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D5556" w14:textId="784F7667" w:rsidR="004B6526" w:rsidRDefault="004B6526">
      <w:r>
        <w:rPr>
          <w:noProof/>
        </w:rPr>
        <mc:AlternateContent>
          <mc:Choice Requires="wps">
            <w:drawing>
              <wp:anchor distT="45720" distB="45720" distL="114300" distR="114300" simplePos="0" relativeHeight="251653120" behindDoc="0" locked="0" layoutInCell="1" allowOverlap="1" wp14:anchorId="5CD274FA" wp14:editId="62E808A3">
                <wp:simplePos x="0" y="0"/>
                <wp:positionH relativeFrom="margin">
                  <wp:align>right</wp:align>
                </wp:positionH>
                <wp:positionV relativeFrom="paragraph">
                  <wp:posOffset>0</wp:posOffset>
                </wp:positionV>
                <wp:extent cx="6380205" cy="18506097"/>
                <wp:effectExtent l="0" t="0" r="2095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205" cy="18506097"/>
                        </a:xfrm>
                        <a:prstGeom prst="rect">
                          <a:avLst/>
                        </a:prstGeom>
                        <a:solidFill>
                          <a:srgbClr val="FFFFFF"/>
                        </a:solidFill>
                        <a:ln w="9525">
                          <a:solidFill>
                            <a:schemeClr val="bg1"/>
                          </a:solidFill>
                          <a:miter lim="800000"/>
                          <a:headEnd/>
                          <a:tailEnd/>
                        </a:ln>
                      </wps:spPr>
                      <wps:txbx>
                        <w:txbxContent>
                          <w:p w14:paraId="495B1505" w14:textId="38613A9B" w:rsidR="004B6526" w:rsidRPr="009F735A" w:rsidRDefault="009404F0" w:rsidP="004B6526">
                            <w:pPr>
                              <w:rPr>
                                <w:rFonts w:ascii="Arial" w:hAnsi="Arial" w:cs="Arial"/>
                                <w:b/>
                                <w:noProof/>
                                <w:color w:val="2E2F6C"/>
                                <w:sz w:val="56"/>
                                <w:szCs w:val="56"/>
                              </w:rPr>
                            </w:pPr>
                            <w:r>
                              <w:rPr>
                                <w:rFonts w:ascii="Arial" w:hAnsi="Arial" w:cs="Arial"/>
                                <w:b/>
                                <w:noProof/>
                                <w:color w:val="2E2F6C"/>
                                <w:sz w:val="56"/>
                                <w:szCs w:val="56"/>
                              </w:rPr>
                              <w:t xml:space="preserve">Application </w:t>
                            </w:r>
                            <w:r w:rsidR="004B6526">
                              <w:rPr>
                                <w:rFonts w:ascii="Arial" w:hAnsi="Arial" w:cs="Arial"/>
                                <w:b/>
                                <w:noProof/>
                                <w:color w:val="2E2F6C"/>
                                <w:sz w:val="56"/>
                                <w:szCs w:val="56"/>
                              </w:rPr>
                              <w:t>Proposal Worksheet for the 202</w:t>
                            </w:r>
                            <w:r w:rsidR="00453D27">
                              <w:rPr>
                                <w:rFonts w:ascii="Arial" w:hAnsi="Arial" w:cs="Arial"/>
                                <w:b/>
                                <w:noProof/>
                                <w:color w:val="2E2F6C"/>
                                <w:sz w:val="56"/>
                                <w:szCs w:val="56"/>
                              </w:rPr>
                              <w:t>3</w:t>
                            </w:r>
                            <w:r w:rsidR="004B6526">
                              <w:rPr>
                                <w:rFonts w:ascii="Arial" w:hAnsi="Arial" w:cs="Arial"/>
                                <w:b/>
                                <w:noProof/>
                                <w:color w:val="2E2F6C"/>
                                <w:sz w:val="56"/>
                                <w:szCs w:val="56"/>
                              </w:rPr>
                              <w:t xml:space="preserve"> State &amp; Local Cyber Grant Program (SLCGP) </w:t>
                            </w:r>
                          </w:p>
                          <w:p w14:paraId="464230C4" w14:textId="3F628141" w:rsidR="004B6526" w:rsidRDefault="004B6526" w:rsidP="004B6526">
                            <w:pPr>
                              <w:jc w:val="center"/>
                              <w:rPr>
                                <w:rFonts w:ascii="Arial" w:hAnsi="Arial" w:cs="Arial"/>
                                <w:b/>
                                <w:i/>
                                <w:noProof/>
                                <w:color w:val="2E2F6C"/>
                                <w:sz w:val="44"/>
                                <w:szCs w:val="44"/>
                              </w:rPr>
                            </w:pPr>
                            <w:r w:rsidRPr="00D34AAD">
                              <w:rPr>
                                <w:rFonts w:ascii="Arial" w:hAnsi="Arial" w:cs="Arial"/>
                                <w:b/>
                                <w:i/>
                                <w:noProof/>
                                <w:color w:val="FF0000"/>
                                <w:sz w:val="44"/>
                                <w:szCs w:val="44"/>
                                <w:u w:val="single"/>
                              </w:rPr>
                              <w:t>Du</w:t>
                            </w:r>
                            <w:r>
                              <w:rPr>
                                <w:rFonts w:ascii="Arial" w:hAnsi="Arial" w:cs="Arial"/>
                                <w:b/>
                                <w:i/>
                                <w:noProof/>
                                <w:color w:val="FF0000"/>
                                <w:sz w:val="44"/>
                                <w:szCs w:val="44"/>
                                <w:u w:val="single"/>
                              </w:rPr>
                              <w:t xml:space="preserve">e </w:t>
                            </w:r>
                            <w:r w:rsidR="00453D27">
                              <w:rPr>
                                <w:rFonts w:ascii="Arial" w:hAnsi="Arial" w:cs="Arial"/>
                                <w:b/>
                                <w:i/>
                                <w:noProof/>
                                <w:color w:val="FF0000"/>
                                <w:sz w:val="44"/>
                                <w:szCs w:val="44"/>
                                <w:u w:val="single"/>
                              </w:rPr>
                              <w:t>19</w:t>
                            </w:r>
                            <w:r>
                              <w:rPr>
                                <w:rFonts w:ascii="Arial" w:hAnsi="Arial" w:cs="Arial"/>
                                <w:b/>
                                <w:i/>
                                <w:noProof/>
                                <w:color w:val="FF0000"/>
                                <w:sz w:val="44"/>
                                <w:szCs w:val="44"/>
                                <w:u w:val="single"/>
                              </w:rPr>
                              <w:t xml:space="preserve"> </w:t>
                            </w:r>
                            <w:r w:rsidR="00453D27">
                              <w:rPr>
                                <w:rFonts w:ascii="Arial" w:hAnsi="Arial" w:cs="Arial"/>
                                <w:b/>
                                <w:i/>
                                <w:noProof/>
                                <w:color w:val="FF0000"/>
                                <w:sz w:val="44"/>
                                <w:szCs w:val="44"/>
                                <w:u w:val="single"/>
                              </w:rPr>
                              <w:t>August</w:t>
                            </w:r>
                            <w:r w:rsidRPr="00D34AAD">
                              <w:rPr>
                                <w:rFonts w:ascii="Arial" w:hAnsi="Arial" w:cs="Arial"/>
                                <w:b/>
                                <w:i/>
                                <w:noProof/>
                                <w:color w:val="FF0000"/>
                                <w:sz w:val="44"/>
                                <w:szCs w:val="44"/>
                                <w:u w:val="single"/>
                              </w:rPr>
                              <w:t xml:space="preserve"> 202</w:t>
                            </w:r>
                            <w:r w:rsidR="00453D27">
                              <w:rPr>
                                <w:rFonts w:ascii="Arial" w:hAnsi="Arial" w:cs="Arial"/>
                                <w:b/>
                                <w:i/>
                                <w:noProof/>
                                <w:color w:val="FF0000"/>
                                <w:sz w:val="44"/>
                                <w:szCs w:val="44"/>
                                <w:u w:val="single"/>
                              </w:rPr>
                              <w:t>4</w:t>
                            </w:r>
                          </w:p>
                          <w:p w14:paraId="7455A1C5" w14:textId="77777777" w:rsidR="004B6526" w:rsidRPr="002436DC" w:rsidRDefault="004B6526" w:rsidP="004B6526">
                            <w:pPr>
                              <w:rPr>
                                <w:rFonts w:ascii="Arial" w:hAnsi="Arial" w:cs="Arial"/>
                                <w:b/>
                                <w:noProof/>
                                <w:color w:val="2E2F6C"/>
                                <w:szCs w:val="24"/>
                              </w:rPr>
                            </w:pPr>
                          </w:p>
                          <w:p w14:paraId="0F7F2825" w14:textId="77777777" w:rsidR="00295F91" w:rsidRDefault="00295F91" w:rsidP="004B6526">
                            <w:pPr>
                              <w:jc w:val="both"/>
                              <w:rPr>
                                <w:rFonts w:ascii="Arial" w:hAnsi="Arial" w:cs="Arial"/>
                                <w:i/>
                                <w:sz w:val="28"/>
                                <w:szCs w:val="28"/>
                              </w:rPr>
                            </w:pPr>
                          </w:p>
                          <w:p w14:paraId="59994F47" w14:textId="1CF9759F" w:rsidR="00295F91" w:rsidRPr="00230113" w:rsidRDefault="004B6526" w:rsidP="004B6526">
                            <w:pPr>
                              <w:jc w:val="both"/>
                              <w:rPr>
                                <w:rFonts w:ascii="Arial" w:hAnsi="Arial" w:cs="Arial"/>
                                <w:i/>
                                <w:sz w:val="28"/>
                                <w:szCs w:val="28"/>
                              </w:rPr>
                            </w:pPr>
                            <w:r w:rsidRPr="00230113">
                              <w:rPr>
                                <w:rFonts w:ascii="Arial" w:hAnsi="Arial" w:cs="Arial"/>
                                <w:i/>
                                <w:sz w:val="28"/>
                                <w:szCs w:val="28"/>
                              </w:rPr>
                              <w:t xml:space="preserve">Write project proposals supporting </w:t>
                            </w:r>
                            <w:r w:rsidR="00295F91" w:rsidRPr="00230113">
                              <w:rPr>
                                <w:rFonts w:ascii="Arial" w:hAnsi="Arial" w:cs="Arial"/>
                                <w:i/>
                                <w:sz w:val="28"/>
                                <w:szCs w:val="28"/>
                              </w:rPr>
                              <w:t>the following federal objectives:</w:t>
                            </w:r>
                          </w:p>
                          <w:p w14:paraId="7C34BA94" w14:textId="594082E7" w:rsidR="00295F91" w:rsidRPr="00230113" w:rsidRDefault="00295F91" w:rsidP="00295F91">
                            <w:pPr>
                              <w:pStyle w:val="ListParagraph"/>
                              <w:numPr>
                                <w:ilvl w:val="0"/>
                                <w:numId w:val="9"/>
                              </w:numPr>
                              <w:jc w:val="both"/>
                              <w:rPr>
                                <w:rFonts w:ascii="Arial" w:hAnsi="Arial" w:cs="Arial"/>
                                <w:i/>
                                <w:sz w:val="28"/>
                                <w:szCs w:val="28"/>
                              </w:rPr>
                            </w:pPr>
                            <w:r w:rsidRPr="00230113">
                              <w:rPr>
                                <w:rFonts w:ascii="Arial" w:hAnsi="Arial" w:cs="Arial"/>
                                <w:i/>
                                <w:sz w:val="28"/>
                                <w:szCs w:val="28"/>
                              </w:rPr>
                              <w:t>Understand your</w:t>
                            </w:r>
                            <w:r w:rsidR="002D105A">
                              <w:rPr>
                                <w:rFonts w:ascii="Arial" w:hAnsi="Arial" w:cs="Arial"/>
                                <w:i/>
                                <w:sz w:val="28"/>
                                <w:szCs w:val="28"/>
                              </w:rPr>
                              <w:t xml:space="preserve"> organization’s</w:t>
                            </w:r>
                            <w:r w:rsidRPr="00230113">
                              <w:rPr>
                                <w:rFonts w:ascii="Arial" w:hAnsi="Arial" w:cs="Arial"/>
                                <w:i/>
                                <w:sz w:val="28"/>
                                <w:szCs w:val="28"/>
                              </w:rPr>
                              <w:t xml:space="preserve"> current cybersecurity posture and areas for improvement based on continuous testing, evaluation, and structured assessments.</w:t>
                            </w:r>
                          </w:p>
                          <w:p w14:paraId="560752E4" w14:textId="77777777" w:rsidR="00295F91" w:rsidRPr="00230113" w:rsidRDefault="00295F91" w:rsidP="00295F91">
                            <w:pPr>
                              <w:pStyle w:val="ListParagraph"/>
                              <w:numPr>
                                <w:ilvl w:val="0"/>
                                <w:numId w:val="9"/>
                              </w:numPr>
                              <w:jc w:val="both"/>
                              <w:rPr>
                                <w:rFonts w:ascii="Arial" w:hAnsi="Arial" w:cs="Arial"/>
                                <w:i/>
                                <w:sz w:val="28"/>
                                <w:szCs w:val="28"/>
                              </w:rPr>
                            </w:pPr>
                            <w:r w:rsidRPr="00230113">
                              <w:rPr>
                                <w:rFonts w:ascii="Arial" w:hAnsi="Arial" w:cs="Arial"/>
                                <w:i/>
                                <w:sz w:val="28"/>
                                <w:szCs w:val="28"/>
                              </w:rPr>
                              <w:t>Implement security protections commensurate with risk.</w:t>
                            </w:r>
                          </w:p>
                          <w:p w14:paraId="1CA25B4E" w14:textId="53ED69F9" w:rsidR="00295F91" w:rsidRPr="00230113" w:rsidRDefault="00295F91" w:rsidP="00295F91">
                            <w:pPr>
                              <w:pStyle w:val="ListParagraph"/>
                              <w:numPr>
                                <w:ilvl w:val="0"/>
                                <w:numId w:val="9"/>
                              </w:numPr>
                              <w:jc w:val="both"/>
                              <w:rPr>
                                <w:rFonts w:ascii="Arial" w:hAnsi="Arial" w:cs="Arial"/>
                                <w:i/>
                                <w:sz w:val="28"/>
                                <w:szCs w:val="28"/>
                              </w:rPr>
                            </w:pPr>
                            <w:r w:rsidRPr="00230113">
                              <w:rPr>
                                <w:rFonts w:ascii="Arial" w:hAnsi="Arial" w:cs="Arial"/>
                                <w:i/>
                                <w:sz w:val="28"/>
                                <w:szCs w:val="28"/>
                              </w:rPr>
                              <w:t>Ensure organization personnel are appropriately trained in cybersecurity, commensurate with responsibility.</w:t>
                            </w:r>
                          </w:p>
                          <w:p w14:paraId="6B557242" w14:textId="77777777" w:rsidR="00295F91" w:rsidRPr="00230113" w:rsidRDefault="00295F91" w:rsidP="004B6526">
                            <w:pPr>
                              <w:jc w:val="both"/>
                              <w:rPr>
                                <w:rFonts w:ascii="Arial" w:hAnsi="Arial" w:cs="Arial"/>
                                <w:i/>
                                <w:sz w:val="28"/>
                                <w:szCs w:val="28"/>
                              </w:rPr>
                            </w:pPr>
                          </w:p>
                          <w:p w14:paraId="68F62822" w14:textId="1642EB8D" w:rsidR="00295F91" w:rsidRPr="00230113" w:rsidRDefault="00295F91" w:rsidP="004B6526">
                            <w:pPr>
                              <w:jc w:val="both"/>
                              <w:rPr>
                                <w:rFonts w:ascii="Arial" w:hAnsi="Arial" w:cs="Arial"/>
                                <w:i/>
                                <w:sz w:val="28"/>
                                <w:szCs w:val="28"/>
                              </w:rPr>
                            </w:pPr>
                            <w:r w:rsidRPr="00230113">
                              <w:rPr>
                                <w:rFonts w:ascii="Arial" w:hAnsi="Arial" w:cs="Arial"/>
                                <w:i/>
                                <w:sz w:val="28"/>
                                <w:szCs w:val="28"/>
                              </w:rPr>
                              <w:t>Please reference the</w:t>
                            </w:r>
                            <w:r w:rsidR="002D105A">
                              <w:rPr>
                                <w:rFonts w:ascii="Arial" w:hAnsi="Arial" w:cs="Arial"/>
                                <w:i/>
                                <w:sz w:val="28"/>
                                <w:szCs w:val="28"/>
                              </w:rPr>
                              <w:t xml:space="preserve"> Program G</w:t>
                            </w:r>
                            <w:r w:rsidRPr="00230113">
                              <w:rPr>
                                <w:rFonts w:ascii="Arial" w:hAnsi="Arial" w:cs="Arial"/>
                                <w:i/>
                                <w:sz w:val="28"/>
                                <w:szCs w:val="28"/>
                              </w:rPr>
                              <w:t>oals/</w:t>
                            </w:r>
                            <w:r w:rsidR="002D105A">
                              <w:rPr>
                                <w:rFonts w:ascii="Arial" w:hAnsi="Arial" w:cs="Arial"/>
                                <w:i/>
                                <w:sz w:val="28"/>
                                <w:szCs w:val="28"/>
                              </w:rPr>
                              <w:t>O</w:t>
                            </w:r>
                            <w:r w:rsidRPr="00230113">
                              <w:rPr>
                                <w:rFonts w:ascii="Arial" w:hAnsi="Arial" w:cs="Arial"/>
                                <w:i/>
                                <w:sz w:val="28"/>
                                <w:szCs w:val="28"/>
                              </w:rPr>
                              <w:t>bjective</w:t>
                            </w:r>
                            <w:r w:rsidR="00230113" w:rsidRPr="00230113">
                              <w:rPr>
                                <w:rFonts w:ascii="Arial" w:hAnsi="Arial" w:cs="Arial"/>
                                <w:i/>
                                <w:sz w:val="28"/>
                                <w:szCs w:val="28"/>
                              </w:rPr>
                              <w:t>s</w:t>
                            </w:r>
                            <w:r w:rsidRPr="00230113">
                              <w:rPr>
                                <w:rFonts w:ascii="Arial" w:hAnsi="Arial" w:cs="Arial"/>
                                <w:i/>
                                <w:sz w:val="28"/>
                                <w:szCs w:val="28"/>
                              </w:rPr>
                              <w:t xml:space="preserve"> in the Cybersecurity State Plan (see page</w:t>
                            </w:r>
                            <w:r w:rsidR="0082450B">
                              <w:rPr>
                                <w:rFonts w:ascii="Arial" w:hAnsi="Arial" w:cs="Arial"/>
                                <w:i/>
                                <w:sz w:val="28"/>
                                <w:szCs w:val="28"/>
                              </w:rPr>
                              <w:t>s</w:t>
                            </w:r>
                            <w:r w:rsidRPr="00230113">
                              <w:rPr>
                                <w:rFonts w:ascii="Arial" w:hAnsi="Arial" w:cs="Arial"/>
                                <w:i/>
                                <w:sz w:val="28"/>
                                <w:szCs w:val="28"/>
                              </w:rPr>
                              <w:t xml:space="preserve"> 12</w:t>
                            </w:r>
                            <w:r w:rsidR="0082450B">
                              <w:rPr>
                                <w:rFonts w:ascii="Arial" w:hAnsi="Arial" w:cs="Arial"/>
                                <w:i/>
                                <w:sz w:val="28"/>
                                <w:szCs w:val="28"/>
                              </w:rPr>
                              <w:t xml:space="preserve"> &amp; 13</w:t>
                            </w:r>
                            <w:r w:rsidRPr="00230113">
                              <w:rPr>
                                <w:rFonts w:ascii="Arial" w:hAnsi="Arial" w:cs="Arial"/>
                                <w:i/>
                                <w:sz w:val="28"/>
                                <w:szCs w:val="28"/>
                              </w:rPr>
                              <w:t>)</w:t>
                            </w:r>
                            <w:r w:rsidR="002D105A">
                              <w:rPr>
                                <w:rFonts w:ascii="Arial" w:hAnsi="Arial" w:cs="Arial"/>
                                <w:i/>
                                <w:sz w:val="28"/>
                                <w:szCs w:val="28"/>
                              </w:rPr>
                              <w:t xml:space="preserve"> that support</w:t>
                            </w:r>
                            <w:r w:rsidRPr="00230113">
                              <w:rPr>
                                <w:rFonts w:ascii="Arial" w:hAnsi="Arial" w:cs="Arial"/>
                                <w:i/>
                                <w:sz w:val="28"/>
                                <w:szCs w:val="28"/>
                              </w:rPr>
                              <w:t xml:space="preserve"> </w:t>
                            </w:r>
                            <w:r w:rsidR="002D105A">
                              <w:rPr>
                                <w:rFonts w:ascii="Arial" w:hAnsi="Arial" w:cs="Arial"/>
                                <w:i/>
                                <w:sz w:val="28"/>
                                <w:szCs w:val="28"/>
                              </w:rPr>
                              <w:t>t</w:t>
                            </w:r>
                            <w:r w:rsidRPr="00230113">
                              <w:rPr>
                                <w:rFonts w:ascii="Arial" w:hAnsi="Arial" w:cs="Arial"/>
                                <w:i/>
                                <w:sz w:val="28"/>
                                <w:szCs w:val="28"/>
                              </w:rPr>
                              <w:t>h</w:t>
                            </w:r>
                            <w:r w:rsidR="002D105A">
                              <w:rPr>
                                <w:rFonts w:ascii="Arial" w:hAnsi="Arial" w:cs="Arial"/>
                                <w:i/>
                                <w:sz w:val="28"/>
                                <w:szCs w:val="28"/>
                              </w:rPr>
                              <w:t>ese</w:t>
                            </w:r>
                            <w:r w:rsidRPr="00230113">
                              <w:rPr>
                                <w:rFonts w:ascii="Arial" w:hAnsi="Arial" w:cs="Arial"/>
                                <w:i/>
                                <w:sz w:val="28"/>
                                <w:szCs w:val="28"/>
                              </w:rPr>
                              <w:t xml:space="preserve"> federal objectives </w:t>
                            </w:r>
                            <w:r w:rsidR="00230113" w:rsidRPr="00230113">
                              <w:rPr>
                                <w:rFonts w:ascii="Arial" w:hAnsi="Arial" w:cs="Arial"/>
                                <w:i/>
                                <w:sz w:val="28"/>
                                <w:szCs w:val="28"/>
                              </w:rPr>
                              <w:t>for which you are seeking grant funds</w:t>
                            </w:r>
                            <w:r w:rsidRPr="00230113">
                              <w:rPr>
                                <w:rFonts w:ascii="Arial" w:hAnsi="Arial" w:cs="Arial"/>
                                <w:i/>
                                <w:sz w:val="28"/>
                                <w:szCs w:val="28"/>
                              </w:rPr>
                              <w:t>.</w:t>
                            </w:r>
                          </w:p>
                          <w:p w14:paraId="786A4630" w14:textId="77777777" w:rsidR="004B6526" w:rsidRPr="00230113" w:rsidRDefault="004B6526" w:rsidP="004B6526">
                            <w:pPr>
                              <w:jc w:val="both"/>
                              <w:rPr>
                                <w:rFonts w:ascii="Arial" w:hAnsi="Arial" w:cs="Arial"/>
                                <w:i/>
                                <w:szCs w:val="24"/>
                              </w:rPr>
                            </w:pPr>
                          </w:p>
                          <w:p w14:paraId="74172DAC" w14:textId="77777777" w:rsidR="004B6526" w:rsidRPr="00230113" w:rsidRDefault="004B6526" w:rsidP="004B6526">
                            <w:pPr>
                              <w:rPr>
                                <w:rFonts w:ascii="Arial" w:hAnsi="Arial" w:cs="Arial"/>
                                <w:sz w:val="28"/>
                                <w:szCs w:val="28"/>
                              </w:rPr>
                            </w:pPr>
                          </w:p>
                          <w:p w14:paraId="38400A1C" w14:textId="20A0F2BE" w:rsidR="004B6526" w:rsidRPr="00230113" w:rsidRDefault="004B6526" w:rsidP="004B6526">
                            <w:pPr>
                              <w:jc w:val="both"/>
                              <w:rPr>
                                <w:rFonts w:ascii="Arial" w:hAnsi="Arial" w:cs="Arial"/>
                                <w:i/>
                                <w:sz w:val="28"/>
                                <w:szCs w:val="28"/>
                              </w:rPr>
                            </w:pPr>
                            <w:r w:rsidRPr="00230113">
                              <w:rPr>
                                <w:rFonts w:ascii="Arial" w:hAnsi="Arial" w:cs="Arial"/>
                                <w:b/>
                                <w:bCs/>
                                <w:i/>
                                <w:sz w:val="28"/>
                                <w:szCs w:val="28"/>
                              </w:rPr>
                              <w:t>Instructions:</w:t>
                            </w:r>
                            <w:r w:rsidRPr="00230113">
                              <w:rPr>
                                <w:rFonts w:ascii="Arial" w:hAnsi="Arial" w:cs="Arial"/>
                                <w:i/>
                                <w:sz w:val="28"/>
                                <w:szCs w:val="28"/>
                              </w:rPr>
                              <w:t xml:space="preserve"> Please fill in all the blocks of this proposal worksheet with the requested information and submit</w:t>
                            </w:r>
                            <w:r w:rsidRPr="00230113">
                              <w:rPr>
                                <w:rFonts w:ascii="Arial" w:hAnsi="Arial" w:cs="Arial"/>
                                <w:bCs/>
                                <w:i/>
                                <w:sz w:val="28"/>
                                <w:szCs w:val="28"/>
                              </w:rPr>
                              <w:t xml:space="preserve"> th</w:t>
                            </w:r>
                            <w:r w:rsidR="002D105A">
                              <w:rPr>
                                <w:rFonts w:ascii="Arial" w:hAnsi="Arial" w:cs="Arial"/>
                                <w:bCs/>
                                <w:i/>
                                <w:sz w:val="28"/>
                                <w:szCs w:val="28"/>
                              </w:rPr>
                              <w:t>is</w:t>
                            </w:r>
                            <w:r w:rsidRPr="00230113">
                              <w:rPr>
                                <w:rFonts w:ascii="Arial" w:hAnsi="Arial" w:cs="Arial"/>
                                <w:bCs/>
                                <w:i/>
                                <w:sz w:val="28"/>
                                <w:szCs w:val="28"/>
                              </w:rPr>
                              <w:t xml:space="preserve"> Microsoft Word document to Bob Connell (</w:t>
                            </w:r>
                            <w:hyperlink r:id="rId7" w:history="1">
                              <w:r w:rsidRPr="00230113">
                                <w:rPr>
                                  <w:rStyle w:val="Hyperlink"/>
                                  <w:rFonts w:ascii="Arial" w:hAnsi="Arial" w:cs="Arial"/>
                                  <w:bCs/>
                                  <w:i/>
                                  <w:sz w:val="28"/>
                                  <w:szCs w:val="28"/>
                                </w:rPr>
                                <w:t>rconnell@sled.sc.gov</w:t>
                              </w:r>
                            </w:hyperlink>
                            <w:r w:rsidRPr="00230113">
                              <w:rPr>
                                <w:rFonts w:ascii="Arial" w:hAnsi="Arial" w:cs="Arial"/>
                                <w:bCs/>
                                <w:i/>
                                <w:sz w:val="28"/>
                                <w:szCs w:val="28"/>
                              </w:rPr>
                              <w:t>) (SAA) not later than 1</w:t>
                            </w:r>
                            <w:r w:rsidR="00295F91" w:rsidRPr="00230113">
                              <w:rPr>
                                <w:rFonts w:ascii="Arial" w:hAnsi="Arial" w:cs="Arial"/>
                                <w:bCs/>
                                <w:i/>
                                <w:sz w:val="28"/>
                                <w:szCs w:val="28"/>
                              </w:rPr>
                              <w:t>9</w:t>
                            </w:r>
                            <w:r w:rsidRPr="00230113">
                              <w:rPr>
                                <w:rFonts w:ascii="Arial" w:hAnsi="Arial" w:cs="Arial"/>
                                <w:bCs/>
                                <w:i/>
                                <w:sz w:val="28"/>
                                <w:szCs w:val="28"/>
                              </w:rPr>
                              <w:t xml:space="preserve"> </w:t>
                            </w:r>
                            <w:r w:rsidR="00295F91" w:rsidRPr="00230113">
                              <w:rPr>
                                <w:rFonts w:ascii="Arial" w:hAnsi="Arial" w:cs="Arial"/>
                                <w:bCs/>
                                <w:i/>
                                <w:sz w:val="28"/>
                                <w:szCs w:val="28"/>
                              </w:rPr>
                              <w:t>August</w:t>
                            </w:r>
                            <w:r w:rsidRPr="00230113">
                              <w:rPr>
                                <w:rFonts w:ascii="Arial" w:hAnsi="Arial" w:cs="Arial"/>
                                <w:bCs/>
                                <w:i/>
                                <w:sz w:val="28"/>
                                <w:szCs w:val="28"/>
                              </w:rPr>
                              <w:t xml:space="preserve"> 202</w:t>
                            </w:r>
                            <w:r w:rsidR="00295F91" w:rsidRPr="00230113">
                              <w:rPr>
                                <w:rFonts w:ascii="Arial" w:hAnsi="Arial" w:cs="Arial"/>
                                <w:bCs/>
                                <w:i/>
                                <w:sz w:val="28"/>
                                <w:szCs w:val="28"/>
                              </w:rPr>
                              <w:t>4</w:t>
                            </w:r>
                            <w:r w:rsidRPr="00230113">
                              <w:rPr>
                                <w:rFonts w:ascii="Arial" w:hAnsi="Arial" w:cs="Arial"/>
                                <w:bCs/>
                                <w:i/>
                                <w:sz w:val="28"/>
                                <w:szCs w:val="28"/>
                              </w:rPr>
                              <w:t xml:space="preserve">. </w:t>
                            </w:r>
                            <w:r w:rsidRPr="00230113">
                              <w:rPr>
                                <w:rFonts w:ascii="Arial" w:hAnsi="Arial" w:cs="Arial"/>
                                <w:i/>
                                <w:sz w:val="28"/>
                                <w:szCs w:val="28"/>
                              </w:rPr>
                              <w:t xml:space="preserve">Please name your submitted proposal worksheet file as follows (Your Jurisdiction, Organization, Objective Addressed):  JurisdictionAgencyObjective.  For example, if my jurisdiction was Charleston County and my agency was the Sheriff’s Office and I was focused on Objectives 3.1 and 4.2 </w:t>
                            </w:r>
                            <w:r w:rsidR="00230113" w:rsidRPr="00230113">
                              <w:rPr>
                                <w:rFonts w:ascii="Arial" w:hAnsi="Arial" w:cs="Arial"/>
                                <w:i/>
                                <w:sz w:val="28"/>
                                <w:szCs w:val="28"/>
                              </w:rPr>
                              <w:t xml:space="preserve">of the </w:t>
                            </w:r>
                            <w:r w:rsidR="0082450B">
                              <w:rPr>
                                <w:rFonts w:ascii="Arial" w:hAnsi="Arial" w:cs="Arial"/>
                                <w:i/>
                                <w:sz w:val="28"/>
                                <w:szCs w:val="28"/>
                              </w:rPr>
                              <w:t>S</w:t>
                            </w:r>
                            <w:r w:rsidR="00230113" w:rsidRPr="00230113">
                              <w:rPr>
                                <w:rFonts w:ascii="Arial" w:hAnsi="Arial" w:cs="Arial"/>
                                <w:i/>
                                <w:sz w:val="28"/>
                                <w:szCs w:val="28"/>
                              </w:rPr>
                              <w:t xml:space="preserve">tate </w:t>
                            </w:r>
                            <w:r w:rsidR="0082450B">
                              <w:rPr>
                                <w:rFonts w:ascii="Arial" w:hAnsi="Arial" w:cs="Arial"/>
                                <w:i/>
                                <w:sz w:val="28"/>
                                <w:szCs w:val="28"/>
                              </w:rPr>
                              <w:t>Cybersecurity P</w:t>
                            </w:r>
                            <w:r w:rsidR="00230113" w:rsidRPr="00230113">
                              <w:rPr>
                                <w:rFonts w:ascii="Arial" w:hAnsi="Arial" w:cs="Arial"/>
                                <w:i/>
                                <w:sz w:val="28"/>
                                <w:szCs w:val="28"/>
                              </w:rPr>
                              <w:t>lan on page</w:t>
                            </w:r>
                            <w:r w:rsidR="0082450B">
                              <w:rPr>
                                <w:rFonts w:ascii="Arial" w:hAnsi="Arial" w:cs="Arial"/>
                                <w:i/>
                                <w:sz w:val="28"/>
                                <w:szCs w:val="28"/>
                              </w:rPr>
                              <w:t>s</w:t>
                            </w:r>
                            <w:r w:rsidR="00230113" w:rsidRPr="00230113">
                              <w:rPr>
                                <w:rFonts w:ascii="Arial" w:hAnsi="Arial" w:cs="Arial"/>
                                <w:i/>
                                <w:sz w:val="28"/>
                                <w:szCs w:val="28"/>
                              </w:rPr>
                              <w:t xml:space="preserve"> 12</w:t>
                            </w:r>
                            <w:r w:rsidR="0082450B">
                              <w:rPr>
                                <w:rFonts w:ascii="Arial" w:hAnsi="Arial" w:cs="Arial"/>
                                <w:i/>
                                <w:sz w:val="28"/>
                                <w:szCs w:val="28"/>
                              </w:rPr>
                              <w:t xml:space="preserve"> &amp; 13</w:t>
                            </w:r>
                            <w:r w:rsidRPr="00230113">
                              <w:rPr>
                                <w:rFonts w:ascii="Arial" w:hAnsi="Arial" w:cs="Arial"/>
                                <w:i/>
                                <w:sz w:val="28"/>
                                <w:szCs w:val="28"/>
                              </w:rPr>
                              <w:t xml:space="preserve">, the file name would be: CharlestonCoSO3.1,4.2.   </w:t>
                            </w:r>
                          </w:p>
                          <w:p w14:paraId="0BD099EF" w14:textId="77777777" w:rsidR="004B6526" w:rsidRPr="00230113" w:rsidRDefault="004B6526" w:rsidP="004B6526">
                            <w:pPr>
                              <w:jc w:val="both"/>
                              <w:rPr>
                                <w:rFonts w:ascii="Arial" w:hAnsi="Arial" w:cs="Arial"/>
                                <w:i/>
                                <w:sz w:val="28"/>
                                <w:szCs w:val="28"/>
                              </w:rPr>
                            </w:pPr>
                          </w:p>
                          <w:p w14:paraId="74F2CFF4" w14:textId="55E0FCA0" w:rsidR="004B6526" w:rsidRPr="00230113" w:rsidRDefault="004B6526" w:rsidP="004B6526">
                            <w:pPr>
                              <w:jc w:val="both"/>
                              <w:rPr>
                                <w:rFonts w:ascii="Arial" w:hAnsi="Arial" w:cs="Arial"/>
                                <w:sz w:val="28"/>
                                <w:szCs w:val="28"/>
                              </w:rPr>
                            </w:pPr>
                            <w:r w:rsidRPr="00230113">
                              <w:rPr>
                                <w:rFonts w:ascii="Arial" w:hAnsi="Arial" w:cs="Arial"/>
                                <w:i/>
                                <w:sz w:val="28"/>
                                <w:szCs w:val="28"/>
                              </w:rPr>
                              <w:t>If yo</w:t>
                            </w:r>
                            <w:r w:rsidR="0054654D">
                              <w:rPr>
                                <w:rFonts w:ascii="Arial" w:hAnsi="Arial" w:cs="Arial"/>
                                <w:i/>
                                <w:sz w:val="28"/>
                                <w:szCs w:val="28"/>
                              </w:rPr>
                              <w:t>u</w:t>
                            </w:r>
                            <w:r w:rsidRPr="00230113">
                              <w:rPr>
                                <w:rFonts w:ascii="Arial" w:hAnsi="Arial" w:cs="Arial"/>
                                <w:i/>
                                <w:sz w:val="28"/>
                                <w:szCs w:val="28"/>
                              </w:rPr>
                              <w:t>r proposal is accepted, additional information will be required</w:t>
                            </w:r>
                            <w:r w:rsidR="0082450B">
                              <w:rPr>
                                <w:rFonts w:ascii="Arial" w:hAnsi="Arial" w:cs="Arial"/>
                                <w:i/>
                                <w:sz w:val="28"/>
                                <w:szCs w:val="28"/>
                              </w:rPr>
                              <w:t>--</w:t>
                            </w:r>
                            <w:r w:rsidRPr="00230113">
                              <w:rPr>
                                <w:rFonts w:ascii="Arial" w:hAnsi="Arial" w:cs="Arial"/>
                                <w:i/>
                                <w:sz w:val="28"/>
                                <w:szCs w:val="28"/>
                              </w:rPr>
                              <w:t xml:space="preserve">at a later time.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274FA" id="_x0000_t202" coordsize="21600,21600" o:spt="202" path="m,l,21600r21600,l21600,xe">
                <v:stroke joinstyle="miter"/>
                <v:path gradientshapeok="t" o:connecttype="rect"/>
              </v:shapetype>
              <v:shape id="Text Box 2" o:spid="_x0000_s1026" type="#_x0000_t202" style="position:absolute;margin-left:451.2pt;margin-top:0;width:502.4pt;height:1457.15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" strokecolor="white [3212]">
                <v:textbox>
                  <w:txbxContent>
                    <w:p w14:paraId="495B1505" w14:textId="38613A9B" w:rsidR="004B6526" w:rsidRPr="009F735A" w:rsidRDefault="009404F0" w:rsidP="004B6526">
                      <w:pPr>
                        <w:rPr>
                          <w:rFonts w:ascii="Arial" w:hAnsi="Arial" w:cs="Arial"/>
                          <w:b/>
                          <w:noProof/>
                          <w:color w:val="2E2F6C"/>
                          <w:sz w:val="56"/>
                          <w:szCs w:val="56"/>
                        </w:rPr>
                      </w:pPr>
                      <w:r>
                        <w:rPr>
                          <w:rFonts w:ascii="Arial" w:hAnsi="Arial" w:cs="Arial"/>
                          <w:b/>
                          <w:noProof/>
                          <w:color w:val="2E2F6C"/>
                          <w:sz w:val="56"/>
                          <w:szCs w:val="56"/>
                        </w:rPr>
                        <w:t xml:space="preserve">Application </w:t>
                      </w:r>
                      <w:r w:rsidR="004B6526">
                        <w:rPr>
                          <w:rFonts w:ascii="Arial" w:hAnsi="Arial" w:cs="Arial"/>
                          <w:b/>
                          <w:noProof/>
                          <w:color w:val="2E2F6C"/>
                          <w:sz w:val="56"/>
                          <w:szCs w:val="56"/>
                        </w:rPr>
                        <w:t>Proposal Worksheet for the 202</w:t>
                      </w:r>
                      <w:r w:rsidR="00453D27">
                        <w:rPr>
                          <w:rFonts w:ascii="Arial" w:hAnsi="Arial" w:cs="Arial"/>
                          <w:b/>
                          <w:noProof/>
                          <w:color w:val="2E2F6C"/>
                          <w:sz w:val="56"/>
                          <w:szCs w:val="56"/>
                        </w:rPr>
                        <w:t>3</w:t>
                      </w:r>
                      <w:r w:rsidR="004B6526">
                        <w:rPr>
                          <w:rFonts w:ascii="Arial" w:hAnsi="Arial" w:cs="Arial"/>
                          <w:b/>
                          <w:noProof/>
                          <w:color w:val="2E2F6C"/>
                          <w:sz w:val="56"/>
                          <w:szCs w:val="56"/>
                        </w:rPr>
                        <w:t xml:space="preserve"> State &amp; Local Cyber Grant Program (SLCGP) </w:t>
                      </w:r>
                    </w:p>
                    <w:p w14:paraId="464230C4" w14:textId="3F628141" w:rsidR="004B6526" w:rsidRDefault="004B6526" w:rsidP="004B6526">
                      <w:pPr>
                        <w:jc w:val="center"/>
                        <w:rPr>
                          <w:rFonts w:ascii="Arial" w:hAnsi="Arial" w:cs="Arial"/>
                          <w:b/>
                          <w:i/>
                          <w:noProof/>
                          <w:color w:val="2E2F6C"/>
                          <w:sz w:val="44"/>
                          <w:szCs w:val="44"/>
                        </w:rPr>
                      </w:pPr>
                      <w:r w:rsidRPr="00D34AAD">
                        <w:rPr>
                          <w:rFonts w:ascii="Arial" w:hAnsi="Arial" w:cs="Arial"/>
                          <w:b/>
                          <w:i/>
                          <w:noProof/>
                          <w:color w:val="FF0000"/>
                          <w:sz w:val="44"/>
                          <w:szCs w:val="44"/>
                          <w:u w:val="single"/>
                        </w:rPr>
                        <w:t>Du</w:t>
                      </w:r>
                      <w:r>
                        <w:rPr>
                          <w:rFonts w:ascii="Arial" w:hAnsi="Arial" w:cs="Arial"/>
                          <w:b/>
                          <w:i/>
                          <w:noProof/>
                          <w:color w:val="FF0000"/>
                          <w:sz w:val="44"/>
                          <w:szCs w:val="44"/>
                          <w:u w:val="single"/>
                        </w:rPr>
                        <w:t xml:space="preserve">e </w:t>
                      </w:r>
                      <w:r w:rsidR="00453D27">
                        <w:rPr>
                          <w:rFonts w:ascii="Arial" w:hAnsi="Arial" w:cs="Arial"/>
                          <w:b/>
                          <w:i/>
                          <w:noProof/>
                          <w:color w:val="FF0000"/>
                          <w:sz w:val="44"/>
                          <w:szCs w:val="44"/>
                          <w:u w:val="single"/>
                        </w:rPr>
                        <w:t>19</w:t>
                      </w:r>
                      <w:r>
                        <w:rPr>
                          <w:rFonts w:ascii="Arial" w:hAnsi="Arial" w:cs="Arial"/>
                          <w:b/>
                          <w:i/>
                          <w:noProof/>
                          <w:color w:val="FF0000"/>
                          <w:sz w:val="44"/>
                          <w:szCs w:val="44"/>
                          <w:u w:val="single"/>
                        </w:rPr>
                        <w:t xml:space="preserve"> </w:t>
                      </w:r>
                      <w:r w:rsidR="00453D27">
                        <w:rPr>
                          <w:rFonts w:ascii="Arial" w:hAnsi="Arial" w:cs="Arial"/>
                          <w:b/>
                          <w:i/>
                          <w:noProof/>
                          <w:color w:val="FF0000"/>
                          <w:sz w:val="44"/>
                          <w:szCs w:val="44"/>
                          <w:u w:val="single"/>
                        </w:rPr>
                        <w:t>August</w:t>
                      </w:r>
                      <w:r w:rsidRPr="00D34AAD">
                        <w:rPr>
                          <w:rFonts w:ascii="Arial" w:hAnsi="Arial" w:cs="Arial"/>
                          <w:b/>
                          <w:i/>
                          <w:noProof/>
                          <w:color w:val="FF0000"/>
                          <w:sz w:val="44"/>
                          <w:szCs w:val="44"/>
                          <w:u w:val="single"/>
                        </w:rPr>
                        <w:t xml:space="preserve"> 202</w:t>
                      </w:r>
                      <w:r w:rsidR="00453D27">
                        <w:rPr>
                          <w:rFonts w:ascii="Arial" w:hAnsi="Arial" w:cs="Arial"/>
                          <w:b/>
                          <w:i/>
                          <w:noProof/>
                          <w:color w:val="FF0000"/>
                          <w:sz w:val="44"/>
                          <w:szCs w:val="44"/>
                          <w:u w:val="single"/>
                        </w:rPr>
                        <w:t>4</w:t>
                      </w:r>
                    </w:p>
                    <w:p w14:paraId="7455A1C5" w14:textId="77777777" w:rsidR="004B6526" w:rsidRPr="002436DC" w:rsidRDefault="004B6526" w:rsidP="004B6526">
                      <w:pPr>
                        <w:rPr>
                          <w:rFonts w:ascii="Arial" w:hAnsi="Arial" w:cs="Arial"/>
                          <w:b/>
                          <w:noProof/>
                          <w:color w:val="2E2F6C"/>
                          <w:szCs w:val="24"/>
                        </w:rPr>
                      </w:pPr>
                    </w:p>
                    <w:p w14:paraId="0F7F2825" w14:textId="77777777" w:rsidR="00295F91" w:rsidRDefault="00295F91" w:rsidP="004B6526">
                      <w:pPr>
                        <w:jc w:val="both"/>
                        <w:rPr>
                          <w:rFonts w:ascii="Arial" w:hAnsi="Arial" w:cs="Arial"/>
                          <w:i/>
                          <w:sz w:val="28"/>
                          <w:szCs w:val="28"/>
                        </w:rPr>
                      </w:pPr>
                    </w:p>
                    <w:p w14:paraId="59994F47" w14:textId="1CF9759F" w:rsidR="00295F91" w:rsidRPr="00230113" w:rsidRDefault="004B6526" w:rsidP="004B6526">
                      <w:pPr>
                        <w:jc w:val="both"/>
                        <w:rPr>
                          <w:rFonts w:ascii="Arial" w:hAnsi="Arial" w:cs="Arial"/>
                          <w:i/>
                          <w:sz w:val="28"/>
                          <w:szCs w:val="28"/>
                        </w:rPr>
                      </w:pPr>
                      <w:r w:rsidRPr="00230113">
                        <w:rPr>
                          <w:rFonts w:ascii="Arial" w:hAnsi="Arial" w:cs="Arial"/>
                          <w:i/>
                          <w:sz w:val="28"/>
                          <w:szCs w:val="28"/>
                        </w:rPr>
                        <w:t xml:space="preserve">Write project proposals supporting </w:t>
                      </w:r>
                      <w:r w:rsidR="00295F91" w:rsidRPr="00230113">
                        <w:rPr>
                          <w:rFonts w:ascii="Arial" w:hAnsi="Arial" w:cs="Arial"/>
                          <w:i/>
                          <w:sz w:val="28"/>
                          <w:szCs w:val="28"/>
                        </w:rPr>
                        <w:t>the following federal objectives:</w:t>
                      </w:r>
                    </w:p>
                    <w:p w14:paraId="7C34BA94" w14:textId="594082E7" w:rsidR="00295F91" w:rsidRPr="00230113" w:rsidRDefault="00295F91" w:rsidP="00295F91">
                      <w:pPr>
                        <w:pStyle w:val="ListParagraph"/>
                        <w:numPr>
                          <w:ilvl w:val="0"/>
                          <w:numId w:val="9"/>
                        </w:numPr>
                        <w:jc w:val="both"/>
                        <w:rPr>
                          <w:rFonts w:ascii="Arial" w:hAnsi="Arial" w:cs="Arial"/>
                          <w:i/>
                          <w:sz w:val="28"/>
                          <w:szCs w:val="28"/>
                        </w:rPr>
                      </w:pPr>
                      <w:r w:rsidRPr="00230113">
                        <w:rPr>
                          <w:rFonts w:ascii="Arial" w:hAnsi="Arial" w:cs="Arial"/>
                          <w:i/>
                          <w:sz w:val="28"/>
                          <w:szCs w:val="28"/>
                        </w:rPr>
                        <w:t>Understand your</w:t>
                      </w:r>
                      <w:r w:rsidR="002D105A">
                        <w:rPr>
                          <w:rFonts w:ascii="Arial" w:hAnsi="Arial" w:cs="Arial"/>
                          <w:i/>
                          <w:sz w:val="28"/>
                          <w:szCs w:val="28"/>
                        </w:rPr>
                        <w:t xml:space="preserve"> organization’s</w:t>
                      </w:r>
                      <w:r w:rsidRPr="00230113">
                        <w:rPr>
                          <w:rFonts w:ascii="Arial" w:hAnsi="Arial" w:cs="Arial"/>
                          <w:i/>
                          <w:sz w:val="28"/>
                          <w:szCs w:val="28"/>
                        </w:rPr>
                        <w:t xml:space="preserve"> current cybersecurity posture and areas for improvement based on continuous testing, evaluation, and structured assessments.</w:t>
                      </w:r>
                    </w:p>
                    <w:p w14:paraId="560752E4" w14:textId="77777777" w:rsidR="00295F91" w:rsidRPr="00230113" w:rsidRDefault="00295F91" w:rsidP="00295F91">
                      <w:pPr>
                        <w:pStyle w:val="ListParagraph"/>
                        <w:numPr>
                          <w:ilvl w:val="0"/>
                          <w:numId w:val="9"/>
                        </w:numPr>
                        <w:jc w:val="both"/>
                        <w:rPr>
                          <w:rFonts w:ascii="Arial" w:hAnsi="Arial" w:cs="Arial"/>
                          <w:i/>
                          <w:sz w:val="28"/>
                          <w:szCs w:val="28"/>
                        </w:rPr>
                      </w:pPr>
                      <w:r w:rsidRPr="00230113">
                        <w:rPr>
                          <w:rFonts w:ascii="Arial" w:hAnsi="Arial" w:cs="Arial"/>
                          <w:i/>
                          <w:sz w:val="28"/>
                          <w:szCs w:val="28"/>
                        </w:rPr>
                        <w:t>Implement security protections commensurate with risk.</w:t>
                      </w:r>
                    </w:p>
                    <w:p w14:paraId="1CA25B4E" w14:textId="53ED69F9" w:rsidR="00295F91" w:rsidRPr="00230113" w:rsidRDefault="00295F91" w:rsidP="00295F91">
                      <w:pPr>
                        <w:pStyle w:val="ListParagraph"/>
                        <w:numPr>
                          <w:ilvl w:val="0"/>
                          <w:numId w:val="9"/>
                        </w:numPr>
                        <w:jc w:val="both"/>
                        <w:rPr>
                          <w:rFonts w:ascii="Arial" w:hAnsi="Arial" w:cs="Arial"/>
                          <w:i/>
                          <w:sz w:val="28"/>
                          <w:szCs w:val="28"/>
                        </w:rPr>
                      </w:pPr>
                      <w:r w:rsidRPr="00230113">
                        <w:rPr>
                          <w:rFonts w:ascii="Arial" w:hAnsi="Arial" w:cs="Arial"/>
                          <w:i/>
                          <w:sz w:val="28"/>
                          <w:szCs w:val="28"/>
                        </w:rPr>
                        <w:t>Ensure organization personnel are appropriately trained in cybersecurity, commensurate with responsibility.</w:t>
                      </w:r>
                    </w:p>
                    <w:p w14:paraId="6B557242" w14:textId="77777777" w:rsidR="00295F91" w:rsidRPr="00230113" w:rsidRDefault="00295F91" w:rsidP="004B6526">
                      <w:pPr>
                        <w:jc w:val="both"/>
                        <w:rPr>
                          <w:rFonts w:ascii="Arial" w:hAnsi="Arial" w:cs="Arial"/>
                          <w:i/>
                          <w:sz w:val="28"/>
                          <w:szCs w:val="28"/>
                        </w:rPr>
                      </w:pPr>
                    </w:p>
                    <w:p w14:paraId="68F62822" w14:textId="1642EB8D" w:rsidR="00295F91" w:rsidRPr="00230113" w:rsidRDefault="00295F91" w:rsidP="004B6526">
                      <w:pPr>
                        <w:jc w:val="both"/>
                        <w:rPr>
                          <w:rFonts w:ascii="Arial" w:hAnsi="Arial" w:cs="Arial"/>
                          <w:i/>
                          <w:sz w:val="28"/>
                          <w:szCs w:val="28"/>
                        </w:rPr>
                      </w:pPr>
                      <w:r w:rsidRPr="00230113">
                        <w:rPr>
                          <w:rFonts w:ascii="Arial" w:hAnsi="Arial" w:cs="Arial"/>
                          <w:i/>
                          <w:sz w:val="28"/>
                          <w:szCs w:val="28"/>
                        </w:rPr>
                        <w:t>Please reference the</w:t>
                      </w:r>
                      <w:r w:rsidR="002D105A">
                        <w:rPr>
                          <w:rFonts w:ascii="Arial" w:hAnsi="Arial" w:cs="Arial"/>
                          <w:i/>
                          <w:sz w:val="28"/>
                          <w:szCs w:val="28"/>
                        </w:rPr>
                        <w:t xml:space="preserve"> Program G</w:t>
                      </w:r>
                      <w:r w:rsidRPr="00230113">
                        <w:rPr>
                          <w:rFonts w:ascii="Arial" w:hAnsi="Arial" w:cs="Arial"/>
                          <w:i/>
                          <w:sz w:val="28"/>
                          <w:szCs w:val="28"/>
                        </w:rPr>
                        <w:t>oals/</w:t>
                      </w:r>
                      <w:r w:rsidR="002D105A">
                        <w:rPr>
                          <w:rFonts w:ascii="Arial" w:hAnsi="Arial" w:cs="Arial"/>
                          <w:i/>
                          <w:sz w:val="28"/>
                          <w:szCs w:val="28"/>
                        </w:rPr>
                        <w:t>O</w:t>
                      </w:r>
                      <w:r w:rsidRPr="00230113">
                        <w:rPr>
                          <w:rFonts w:ascii="Arial" w:hAnsi="Arial" w:cs="Arial"/>
                          <w:i/>
                          <w:sz w:val="28"/>
                          <w:szCs w:val="28"/>
                        </w:rPr>
                        <w:t>bjective</w:t>
                      </w:r>
                      <w:r w:rsidR="00230113" w:rsidRPr="00230113">
                        <w:rPr>
                          <w:rFonts w:ascii="Arial" w:hAnsi="Arial" w:cs="Arial"/>
                          <w:i/>
                          <w:sz w:val="28"/>
                          <w:szCs w:val="28"/>
                        </w:rPr>
                        <w:t>s</w:t>
                      </w:r>
                      <w:r w:rsidRPr="00230113">
                        <w:rPr>
                          <w:rFonts w:ascii="Arial" w:hAnsi="Arial" w:cs="Arial"/>
                          <w:i/>
                          <w:sz w:val="28"/>
                          <w:szCs w:val="28"/>
                        </w:rPr>
                        <w:t xml:space="preserve"> in the Cybersecurity State Plan (see page</w:t>
                      </w:r>
                      <w:r w:rsidR="0082450B">
                        <w:rPr>
                          <w:rFonts w:ascii="Arial" w:hAnsi="Arial" w:cs="Arial"/>
                          <w:i/>
                          <w:sz w:val="28"/>
                          <w:szCs w:val="28"/>
                        </w:rPr>
                        <w:t>s</w:t>
                      </w:r>
                      <w:r w:rsidRPr="00230113">
                        <w:rPr>
                          <w:rFonts w:ascii="Arial" w:hAnsi="Arial" w:cs="Arial"/>
                          <w:i/>
                          <w:sz w:val="28"/>
                          <w:szCs w:val="28"/>
                        </w:rPr>
                        <w:t xml:space="preserve"> 12</w:t>
                      </w:r>
                      <w:r w:rsidR="0082450B">
                        <w:rPr>
                          <w:rFonts w:ascii="Arial" w:hAnsi="Arial" w:cs="Arial"/>
                          <w:i/>
                          <w:sz w:val="28"/>
                          <w:szCs w:val="28"/>
                        </w:rPr>
                        <w:t xml:space="preserve"> &amp; 13</w:t>
                      </w:r>
                      <w:r w:rsidRPr="00230113">
                        <w:rPr>
                          <w:rFonts w:ascii="Arial" w:hAnsi="Arial" w:cs="Arial"/>
                          <w:i/>
                          <w:sz w:val="28"/>
                          <w:szCs w:val="28"/>
                        </w:rPr>
                        <w:t>)</w:t>
                      </w:r>
                      <w:r w:rsidR="002D105A">
                        <w:rPr>
                          <w:rFonts w:ascii="Arial" w:hAnsi="Arial" w:cs="Arial"/>
                          <w:i/>
                          <w:sz w:val="28"/>
                          <w:szCs w:val="28"/>
                        </w:rPr>
                        <w:t xml:space="preserve"> that support</w:t>
                      </w:r>
                      <w:r w:rsidRPr="00230113">
                        <w:rPr>
                          <w:rFonts w:ascii="Arial" w:hAnsi="Arial" w:cs="Arial"/>
                          <w:i/>
                          <w:sz w:val="28"/>
                          <w:szCs w:val="28"/>
                        </w:rPr>
                        <w:t xml:space="preserve"> </w:t>
                      </w:r>
                      <w:r w:rsidR="002D105A">
                        <w:rPr>
                          <w:rFonts w:ascii="Arial" w:hAnsi="Arial" w:cs="Arial"/>
                          <w:i/>
                          <w:sz w:val="28"/>
                          <w:szCs w:val="28"/>
                        </w:rPr>
                        <w:t>t</w:t>
                      </w:r>
                      <w:r w:rsidRPr="00230113">
                        <w:rPr>
                          <w:rFonts w:ascii="Arial" w:hAnsi="Arial" w:cs="Arial"/>
                          <w:i/>
                          <w:sz w:val="28"/>
                          <w:szCs w:val="28"/>
                        </w:rPr>
                        <w:t>h</w:t>
                      </w:r>
                      <w:r w:rsidR="002D105A">
                        <w:rPr>
                          <w:rFonts w:ascii="Arial" w:hAnsi="Arial" w:cs="Arial"/>
                          <w:i/>
                          <w:sz w:val="28"/>
                          <w:szCs w:val="28"/>
                        </w:rPr>
                        <w:t>ese</w:t>
                      </w:r>
                      <w:r w:rsidRPr="00230113">
                        <w:rPr>
                          <w:rFonts w:ascii="Arial" w:hAnsi="Arial" w:cs="Arial"/>
                          <w:i/>
                          <w:sz w:val="28"/>
                          <w:szCs w:val="28"/>
                        </w:rPr>
                        <w:t xml:space="preserve"> federal objectives </w:t>
                      </w:r>
                      <w:r w:rsidR="00230113" w:rsidRPr="00230113">
                        <w:rPr>
                          <w:rFonts w:ascii="Arial" w:hAnsi="Arial" w:cs="Arial"/>
                          <w:i/>
                          <w:sz w:val="28"/>
                          <w:szCs w:val="28"/>
                        </w:rPr>
                        <w:t>for which you are seeking grant funds</w:t>
                      </w:r>
                      <w:r w:rsidRPr="00230113">
                        <w:rPr>
                          <w:rFonts w:ascii="Arial" w:hAnsi="Arial" w:cs="Arial"/>
                          <w:i/>
                          <w:sz w:val="28"/>
                          <w:szCs w:val="28"/>
                        </w:rPr>
                        <w:t>.</w:t>
                      </w:r>
                    </w:p>
                    <w:p w14:paraId="786A4630" w14:textId="77777777" w:rsidR="004B6526" w:rsidRPr="00230113" w:rsidRDefault="004B6526" w:rsidP="004B6526">
                      <w:pPr>
                        <w:jc w:val="both"/>
                        <w:rPr>
                          <w:rFonts w:ascii="Arial" w:hAnsi="Arial" w:cs="Arial"/>
                          <w:i/>
                          <w:szCs w:val="24"/>
                        </w:rPr>
                      </w:pPr>
                    </w:p>
                    <w:p w14:paraId="74172DAC" w14:textId="77777777" w:rsidR="004B6526" w:rsidRPr="00230113" w:rsidRDefault="004B6526" w:rsidP="004B6526">
                      <w:pPr>
                        <w:rPr>
                          <w:rFonts w:ascii="Arial" w:hAnsi="Arial" w:cs="Arial"/>
                          <w:sz w:val="28"/>
                          <w:szCs w:val="28"/>
                        </w:rPr>
                      </w:pPr>
                    </w:p>
                    <w:p w14:paraId="38400A1C" w14:textId="20A0F2BE" w:rsidR="004B6526" w:rsidRPr="00230113" w:rsidRDefault="004B6526" w:rsidP="004B6526">
                      <w:pPr>
                        <w:jc w:val="both"/>
                        <w:rPr>
                          <w:rFonts w:ascii="Arial" w:hAnsi="Arial" w:cs="Arial"/>
                          <w:i/>
                          <w:sz w:val="28"/>
                          <w:szCs w:val="28"/>
                        </w:rPr>
                      </w:pPr>
                      <w:r w:rsidRPr="00230113">
                        <w:rPr>
                          <w:rFonts w:ascii="Arial" w:hAnsi="Arial" w:cs="Arial"/>
                          <w:b/>
                          <w:bCs/>
                          <w:i/>
                          <w:sz w:val="28"/>
                          <w:szCs w:val="28"/>
                        </w:rPr>
                        <w:t>Instructions:</w:t>
                      </w:r>
                      <w:r w:rsidRPr="00230113">
                        <w:rPr>
                          <w:rFonts w:ascii="Arial" w:hAnsi="Arial" w:cs="Arial"/>
                          <w:i/>
                          <w:sz w:val="28"/>
                          <w:szCs w:val="28"/>
                        </w:rPr>
                        <w:t xml:space="preserve"> Please fill in all the blocks of this proposal worksheet with the requested information and submit</w:t>
                      </w:r>
                      <w:r w:rsidRPr="00230113">
                        <w:rPr>
                          <w:rFonts w:ascii="Arial" w:hAnsi="Arial" w:cs="Arial"/>
                          <w:bCs/>
                          <w:i/>
                          <w:sz w:val="28"/>
                          <w:szCs w:val="28"/>
                        </w:rPr>
                        <w:t xml:space="preserve"> th</w:t>
                      </w:r>
                      <w:r w:rsidR="002D105A">
                        <w:rPr>
                          <w:rFonts w:ascii="Arial" w:hAnsi="Arial" w:cs="Arial"/>
                          <w:bCs/>
                          <w:i/>
                          <w:sz w:val="28"/>
                          <w:szCs w:val="28"/>
                        </w:rPr>
                        <w:t>is</w:t>
                      </w:r>
                      <w:r w:rsidRPr="00230113">
                        <w:rPr>
                          <w:rFonts w:ascii="Arial" w:hAnsi="Arial" w:cs="Arial"/>
                          <w:bCs/>
                          <w:i/>
                          <w:sz w:val="28"/>
                          <w:szCs w:val="28"/>
                        </w:rPr>
                        <w:t xml:space="preserve"> Microsoft Word document to Bob Connell (</w:t>
                      </w:r>
                      <w:hyperlink r:id="rId8" w:history="1">
                        <w:r w:rsidRPr="00230113">
                          <w:rPr>
                            <w:rStyle w:val="Hyperlink"/>
                            <w:rFonts w:ascii="Arial" w:hAnsi="Arial" w:cs="Arial"/>
                            <w:bCs/>
                            <w:i/>
                            <w:sz w:val="28"/>
                            <w:szCs w:val="28"/>
                          </w:rPr>
                          <w:t>rconnell@sled.sc.gov</w:t>
                        </w:r>
                      </w:hyperlink>
                      <w:r w:rsidRPr="00230113">
                        <w:rPr>
                          <w:rFonts w:ascii="Arial" w:hAnsi="Arial" w:cs="Arial"/>
                          <w:bCs/>
                          <w:i/>
                          <w:sz w:val="28"/>
                          <w:szCs w:val="28"/>
                        </w:rPr>
                        <w:t>) (SAA) not later than 1</w:t>
                      </w:r>
                      <w:r w:rsidR="00295F91" w:rsidRPr="00230113">
                        <w:rPr>
                          <w:rFonts w:ascii="Arial" w:hAnsi="Arial" w:cs="Arial"/>
                          <w:bCs/>
                          <w:i/>
                          <w:sz w:val="28"/>
                          <w:szCs w:val="28"/>
                        </w:rPr>
                        <w:t>9</w:t>
                      </w:r>
                      <w:r w:rsidRPr="00230113">
                        <w:rPr>
                          <w:rFonts w:ascii="Arial" w:hAnsi="Arial" w:cs="Arial"/>
                          <w:bCs/>
                          <w:i/>
                          <w:sz w:val="28"/>
                          <w:szCs w:val="28"/>
                        </w:rPr>
                        <w:t xml:space="preserve"> </w:t>
                      </w:r>
                      <w:r w:rsidR="00295F91" w:rsidRPr="00230113">
                        <w:rPr>
                          <w:rFonts w:ascii="Arial" w:hAnsi="Arial" w:cs="Arial"/>
                          <w:bCs/>
                          <w:i/>
                          <w:sz w:val="28"/>
                          <w:szCs w:val="28"/>
                        </w:rPr>
                        <w:t>August</w:t>
                      </w:r>
                      <w:r w:rsidRPr="00230113">
                        <w:rPr>
                          <w:rFonts w:ascii="Arial" w:hAnsi="Arial" w:cs="Arial"/>
                          <w:bCs/>
                          <w:i/>
                          <w:sz w:val="28"/>
                          <w:szCs w:val="28"/>
                        </w:rPr>
                        <w:t xml:space="preserve"> 202</w:t>
                      </w:r>
                      <w:r w:rsidR="00295F91" w:rsidRPr="00230113">
                        <w:rPr>
                          <w:rFonts w:ascii="Arial" w:hAnsi="Arial" w:cs="Arial"/>
                          <w:bCs/>
                          <w:i/>
                          <w:sz w:val="28"/>
                          <w:szCs w:val="28"/>
                        </w:rPr>
                        <w:t>4</w:t>
                      </w:r>
                      <w:r w:rsidRPr="00230113">
                        <w:rPr>
                          <w:rFonts w:ascii="Arial" w:hAnsi="Arial" w:cs="Arial"/>
                          <w:bCs/>
                          <w:i/>
                          <w:sz w:val="28"/>
                          <w:szCs w:val="28"/>
                        </w:rPr>
                        <w:t xml:space="preserve">. </w:t>
                      </w:r>
                      <w:r w:rsidRPr="00230113">
                        <w:rPr>
                          <w:rFonts w:ascii="Arial" w:hAnsi="Arial" w:cs="Arial"/>
                          <w:i/>
                          <w:sz w:val="28"/>
                          <w:szCs w:val="28"/>
                        </w:rPr>
                        <w:t xml:space="preserve">Please name your submitted proposal worksheet file as follows (Your Jurisdiction, Organization, Objective Addressed):  </w:t>
                      </w:r>
                      <w:proofErr w:type="spellStart"/>
                      <w:r w:rsidRPr="00230113">
                        <w:rPr>
                          <w:rFonts w:ascii="Arial" w:hAnsi="Arial" w:cs="Arial"/>
                          <w:i/>
                          <w:sz w:val="28"/>
                          <w:szCs w:val="28"/>
                        </w:rPr>
                        <w:t>JurisdictionAgencyObjective</w:t>
                      </w:r>
                      <w:proofErr w:type="spellEnd"/>
                      <w:r w:rsidRPr="00230113">
                        <w:rPr>
                          <w:rFonts w:ascii="Arial" w:hAnsi="Arial" w:cs="Arial"/>
                          <w:i/>
                          <w:sz w:val="28"/>
                          <w:szCs w:val="28"/>
                        </w:rPr>
                        <w:t xml:space="preserve">.  For example, if my jurisdiction was Charleston County and my agency was the Sheriff’s Office and I was focused on Objectives 3.1 and 4.2 </w:t>
                      </w:r>
                      <w:r w:rsidR="00230113" w:rsidRPr="00230113">
                        <w:rPr>
                          <w:rFonts w:ascii="Arial" w:hAnsi="Arial" w:cs="Arial"/>
                          <w:i/>
                          <w:sz w:val="28"/>
                          <w:szCs w:val="28"/>
                        </w:rPr>
                        <w:t xml:space="preserve">of the </w:t>
                      </w:r>
                      <w:r w:rsidR="0082450B">
                        <w:rPr>
                          <w:rFonts w:ascii="Arial" w:hAnsi="Arial" w:cs="Arial"/>
                          <w:i/>
                          <w:sz w:val="28"/>
                          <w:szCs w:val="28"/>
                        </w:rPr>
                        <w:t>S</w:t>
                      </w:r>
                      <w:r w:rsidR="00230113" w:rsidRPr="00230113">
                        <w:rPr>
                          <w:rFonts w:ascii="Arial" w:hAnsi="Arial" w:cs="Arial"/>
                          <w:i/>
                          <w:sz w:val="28"/>
                          <w:szCs w:val="28"/>
                        </w:rPr>
                        <w:t xml:space="preserve">tate </w:t>
                      </w:r>
                      <w:r w:rsidR="0082450B">
                        <w:rPr>
                          <w:rFonts w:ascii="Arial" w:hAnsi="Arial" w:cs="Arial"/>
                          <w:i/>
                          <w:sz w:val="28"/>
                          <w:szCs w:val="28"/>
                        </w:rPr>
                        <w:t>Cybersecurity P</w:t>
                      </w:r>
                      <w:r w:rsidR="00230113" w:rsidRPr="00230113">
                        <w:rPr>
                          <w:rFonts w:ascii="Arial" w:hAnsi="Arial" w:cs="Arial"/>
                          <w:i/>
                          <w:sz w:val="28"/>
                          <w:szCs w:val="28"/>
                        </w:rPr>
                        <w:t>lan on page</w:t>
                      </w:r>
                      <w:r w:rsidR="0082450B">
                        <w:rPr>
                          <w:rFonts w:ascii="Arial" w:hAnsi="Arial" w:cs="Arial"/>
                          <w:i/>
                          <w:sz w:val="28"/>
                          <w:szCs w:val="28"/>
                        </w:rPr>
                        <w:t>s</w:t>
                      </w:r>
                      <w:r w:rsidR="00230113" w:rsidRPr="00230113">
                        <w:rPr>
                          <w:rFonts w:ascii="Arial" w:hAnsi="Arial" w:cs="Arial"/>
                          <w:i/>
                          <w:sz w:val="28"/>
                          <w:szCs w:val="28"/>
                        </w:rPr>
                        <w:t xml:space="preserve"> 12</w:t>
                      </w:r>
                      <w:r w:rsidR="0082450B">
                        <w:rPr>
                          <w:rFonts w:ascii="Arial" w:hAnsi="Arial" w:cs="Arial"/>
                          <w:i/>
                          <w:sz w:val="28"/>
                          <w:szCs w:val="28"/>
                        </w:rPr>
                        <w:t xml:space="preserve"> &amp; 13</w:t>
                      </w:r>
                      <w:r w:rsidRPr="00230113">
                        <w:rPr>
                          <w:rFonts w:ascii="Arial" w:hAnsi="Arial" w:cs="Arial"/>
                          <w:i/>
                          <w:sz w:val="28"/>
                          <w:szCs w:val="28"/>
                        </w:rPr>
                        <w:t xml:space="preserve">, the file name would be: CharlestonCoSO3.1,4.2.   </w:t>
                      </w:r>
                    </w:p>
                    <w:p w14:paraId="0BD099EF" w14:textId="77777777" w:rsidR="004B6526" w:rsidRPr="00230113" w:rsidRDefault="004B6526" w:rsidP="004B6526">
                      <w:pPr>
                        <w:jc w:val="both"/>
                        <w:rPr>
                          <w:rFonts w:ascii="Arial" w:hAnsi="Arial" w:cs="Arial"/>
                          <w:i/>
                          <w:sz w:val="28"/>
                          <w:szCs w:val="28"/>
                        </w:rPr>
                      </w:pPr>
                    </w:p>
                    <w:p w14:paraId="74F2CFF4" w14:textId="55E0FCA0" w:rsidR="004B6526" w:rsidRPr="00230113" w:rsidRDefault="004B6526" w:rsidP="004B6526">
                      <w:pPr>
                        <w:jc w:val="both"/>
                        <w:rPr>
                          <w:rFonts w:ascii="Arial" w:hAnsi="Arial" w:cs="Arial"/>
                          <w:sz w:val="28"/>
                          <w:szCs w:val="28"/>
                        </w:rPr>
                      </w:pPr>
                      <w:r w:rsidRPr="00230113">
                        <w:rPr>
                          <w:rFonts w:ascii="Arial" w:hAnsi="Arial" w:cs="Arial"/>
                          <w:i/>
                          <w:sz w:val="28"/>
                          <w:szCs w:val="28"/>
                        </w:rPr>
                        <w:t>If yo</w:t>
                      </w:r>
                      <w:r w:rsidR="0054654D">
                        <w:rPr>
                          <w:rFonts w:ascii="Arial" w:hAnsi="Arial" w:cs="Arial"/>
                          <w:i/>
                          <w:sz w:val="28"/>
                          <w:szCs w:val="28"/>
                        </w:rPr>
                        <w:t>u</w:t>
                      </w:r>
                      <w:r w:rsidRPr="00230113">
                        <w:rPr>
                          <w:rFonts w:ascii="Arial" w:hAnsi="Arial" w:cs="Arial"/>
                          <w:i/>
                          <w:sz w:val="28"/>
                          <w:szCs w:val="28"/>
                        </w:rPr>
                        <w:t>r proposal is accepted, additional information will be required</w:t>
                      </w:r>
                      <w:r w:rsidR="0082450B">
                        <w:rPr>
                          <w:rFonts w:ascii="Arial" w:hAnsi="Arial" w:cs="Arial"/>
                          <w:i/>
                          <w:sz w:val="28"/>
                          <w:szCs w:val="28"/>
                        </w:rPr>
                        <w:t>--</w:t>
                      </w:r>
                      <w:r w:rsidRPr="00230113">
                        <w:rPr>
                          <w:rFonts w:ascii="Arial" w:hAnsi="Arial" w:cs="Arial"/>
                          <w:i/>
                          <w:sz w:val="28"/>
                          <w:szCs w:val="28"/>
                        </w:rPr>
                        <w:t xml:space="preserve">at a later time. </w:t>
                      </w:r>
                    </w:p>
                  </w:txbxContent>
                </v:textbox>
                <w10:wrap type="square" anchorx="margin"/>
              </v:shape>
            </w:pict>
          </mc:Fallback>
        </mc:AlternateContent>
      </w:r>
    </w:p>
    <w:p w14:paraId="4E3F85A6" w14:textId="77777777" w:rsidR="004B6526" w:rsidRDefault="004B6526"/>
    <w:p w14:paraId="2ED9E24C" w14:textId="68F0C8AD" w:rsidR="00DC5881" w:rsidRDefault="00DC5881"/>
    <w:p w14:paraId="0A142F7D" w14:textId="77777777" w:rsidR="004B6526" w:rsidRPr="007B3DF1" w:rsidRDefault="004B6526" w:rsidP="004B6526">
      <w:pPr>
        <w:rPr>
          <w:rFonts w:ascii="Arial" w:hAnsi="Arial" w:cs="Arial"/>
          <w:b/>
          <w:color w:val="000080"/>
          <w:szCs w:val="24"/>
          <w:u w:val="single"/>
        </w:rPr>
      </w:pPr>
      <w:r>
        <w:rPr>
          <w:rFonts w:ascii="Arial" w:hAnsi="Arial" w:cs="Arial"/>
          <w:b/>
          <w:color w:val="000080"/>
          <w:szCs w:val="24"/>
          <w:u w:val="single"/>
        </w:rPr>
        <w:t>Project Proposal</w:t>
      </w:r>
      <w:r w:rsidRPr="007B3DF1">
        <w:rPr>
          <w:rFonts w:ascii="Arial" w:hAnsi="Arial" w:cs="Arial"/>
          <w:b/>
          <w:color w:val="000080"/>
          <w:szCs w:val="24"/>
          <w:u w:val="single"/>
        </w:rPr>
        <w:t xml:space="preserve"> Identification</w:t>
      </w:r>
      <w:r>
        <w:rPr>
          <w:rFonts w:ascii="Arial" w:hAnsi="Arial" w:cs="Arial"/>
          <w:b/>
          <w:color w:val="000080"/>
          <w:szCs w:val="24"/>
          <w:u w:val="single"/>
        </w:rPr>
        <w:t>—All Fields Must Be Completed Accurately!</w:t>
      </w:r>
    </w:p>
    <w:p w14:paraId="436E893B" w14:textId="77777777" w:rsidR="004B6526" w:rsidRPr="007B3DF1" w:rsidRDefault="004B6526" w:rsidP="004B6526">
      <w:pPr>
        <w:rPr>
          <w:rFonts w:ascii="Arial" w:hAnsi="Arial" w:cs="Arial"/>
          <w:b/>
          <w:szCs w:val="24"/>
          <w:u w:val="single"/>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854"/>
        <w:gridCol w:w="269"/>
        <w:gridCol w:w="2328"/>
        <w:gridCol w:w="3795"/>
      </w:tblGrid>
      <w:tr w:rsidR="004B6526" w:rsidRPr="007B3DF1" w14:paraId="3507C831" w14:textId="77777777" w:rsidTr="00930334">
        <w:trPr>
          <w:trHeight w:val="2312"/>
        </w:trPr>
        <w:tc>
          <w:tcPr>
            <w:tcW w:w="1458" w:type="dxa"/>
            <w:tcBorders>
              <w:top w:val="nil"/>
              <w:left w:val="nil"/>
              <w:bottom w:val="nil"/>
            </w:tcBorders>
          </w:tcPr>
          <w:p w14:paraId="02936678" w14:textId="77777777" w:rsidR="004B6526" w:rsidRDefault="004B6526" w:rsidP="00930334">
            <w:pPr>
              <w:rPr>
                <w:rFonts w:ascii="Arial" w:hAnsi="Arial" w:cs="Arial"/>
                <w:b/>
                <w:szCs w:val="24"/>
              </w:rPr>
            </w:pPr>
            <w:r>
              <w:rPr>
                <w:rFonts w:ascii="Arial" w:hAnsi="Arial" w:cs="Arial"/>
                <w:b/>
                <w:szCs w:val="24"/>
              </w:rPr>
              <w:t>Project Start Date:</w:t>
            </w:r>
          </w:p>
          <w:p w14:paraId="6BCEA863" w14:textId="77777777" w:rsidR="004B6526" w:rsidRDefault="004B6526" w:rsidP="00930334">
            <w:pPr>
              <w:rPr>
                <w:rFonts w:ascii="Arial" w:hAnsi="Arial" w:cs="Arial"/>
                <w:b/>
                <w:szCs w:val="24"/>
              </w:rPr>
            </w:pPr>
            <w:r w:rsidRPr="007B3DF1">
              <w:rPr>
                <w:rFonts w:ascii="Arial" w:hAnsi="Arial" w:cs="Arial"/>
                <w:b/>
                <w:szCs w:val="24"/>
              </w:rPr>
              <w:t xml:space="preserve"> </w:t>
            </w:r>
          </w:p>
          <w:p w14:paraId="721ED0E8" w14:textId="77777777" w:rsidR="004B6526" w:rsidRDefault="004B6526" w:rsidP="00930334">
            <w:pPr>
              <w:rPr>
                <w:rFonts w:ascii="Arial" w:hAnsi="Arial" w:cs="Arial"/>
                <w:b/>
                <w:szCs w:val="24"/>
              </w:rPr>
            </w:pPr>
            <w:r>
              <w:rPr>
                <w:rFonts w:ascii="Arial" w:hAnsi="Arial" w:cs="Arial"/>
                <w:b/>
                <w:szCs w:val="24"/>
              </w:rPr>
              <w:t>Project</w:t>
            </w:r>
          </w:p>
          <w:p w14:paraId="23413743" w14:textId="77777777" w:rsidR="004B6526" w:rsidRPr="007B3DF1" w:rsidRDefault="004B6526" w:rsidP="00930334">
            <w:pPr>
              <w:rPr>
                <w:rFonts w:ascii="Arial" w:hAnsi="Arial" w:cs="Arial"/>
                <w:b/>
                <w:szCs w:val="24"/>
              </w:rPr>
            </w:pPr>
            <w:r>
              <w:rPr>
                <w:rFonts w:ascii="Arial" w:hAnsi="Arial" w:cs="Arial"/>
                <w:b/>
                <w:szCs w:val="24"/>
              </w:rPr>
              <w:t>End Date:</w:t>
            </w:r>
          </w:p>
        </w:tc>
        <w:tc>
          <w:tcPr>
            <w:tcW w:w="1854" w:type="dxa"/>
          </w:tcPr>
          <w:p w14:paraId="17F1DD3C" w14:textId="77777777" w:rsidR="004B6526" w:rsidRDefault="004B6526" w:rsidP="00930334">
            <w:pPr>
              <w:rPr>
                <w:rFonts w:ascii="Courier New" w:hAnsi="Courier New" w:cs="Courier New"/>
                <w:szCs w:val="24"/>
              </w:rPr>
            </w:pPr>
          </w:p>
          <w:p w14:paraId="34C0FCBF" w14:textId="77777777" w:rsidR="004B6526" w:rsidRDefault="004B6526" w:rsidP="00930334">
            <w:pPr>
              <w:rPr>
                <w:rFonts w:ascii="Courier New" w:hAnsi="Courier New" w:cs="Courier New"/>
                <w:szCs w:val="24"/>
              </w:rPr>
            </w:pPr>
            <w:r>
              <w:rPr>
                <w:rFonts w:ascii="Courier New" w:hAnsi="Courier New" w:cs="Courier New"/>
                <w:szCs w:val="24"/>
              </w:rPr>
              <w:t>Enter date</w:t>
            </w:r>
          </w:p>
          <w:p w14:paraId="6AACFCD5" w14:textId="77777777" w:rsidR="004B6526" w:rsidRDefault="004B6526" w:rsidP="00930334">
            <w:pPr>
              <w:rPr>
                <w:rFonts w:ascii="Courier New" w:hAnsi="Courier New" w:cs="Courier New"/>
                <w:szCs w:val="24"/>
              </w:rPr>
            </w:pPr>
          </w:p>
          <w:p w14:paraId="5AC17D32" w14:textId="77777777" w:rsidR="00CD6DFF" w:rsidRDefault="00CD6DFF" w:rsidP="00930334">
            <w:pPr>
              <w:rPr>
                <w:rFonts w:ascii="Courier New" w:hAnsi="Courier New" w:cs="Courier New"/>
                <w:szCs w:val="24"/>
              </w:rPr>
            </w:pPr>
          </w:p>
          <w:p w14:paraId="096C623B" w14:textId="77777777" w:rsidR="004B6526" w:rsidRPr="007B3DF1" w:rsidRDefault="004B6526" w:rsidP="00930334">
            <w:pPr>
              <w:rPr>
                <w:rFonts w:ascii="Courier New" w:hAnsi="Courier New" w:cs="Courier New"/>
                <w:szCs w:val="24"/>
              </w:rPr>
            </w:pPr>
            <w:r>
              <w:rPr>
                <w:rFonts w:ascii="Courier New" w:hAnsi="Courier New" w:cs="Courier New"/>
                <w:szCs w:val="24"/>
              </w:rPr>
              <w:t xml:space="preserve">Enter date  </w:t>
            </w:r>
          </w:p>
        </w:tc>
        <w:tc>
          <w:tcPr>
            <w:tcW w:w="269" w:type="dxa"/>
            <w:tcBorders>
              <w:top w:val="nil"/>
              <w:bottom w:val="nil"/>
              <w:right w:val="nil"/>
            </w:tcBorders>
          </w:tcPr>
          <w:p w14:paraId="1E0125A9" w14:textId="77777777" w:rsidR="004B6526" w:rsidRPr="007B3DF1" w:rsidRDefault="004B6526" w:rsidP="00930334">
            <w:pPr>
              <w:rPr>
                <w:rFonts w:ascii="Arial" w:hAnsi="Arial" w:cs="Arial"/>
                <w:b/>
                <w:szCs w:val="24"/>
                <w:u w:val="single"/>
              </w:rPr>
            </w:pPr>
          </w:p>
        </w:tc>
        <w:tc>
          <w:tcPr>
            <w:tcW w:w="2328" w:type="dxa"/>
            <w:tcBorders>
              <w:top w:val="nil"/>
              <w:left w:val="nil"/>
              <w:bottom w:val="nil"/>
            </w:tcBorders>
          </w:tcPr>
          <w:p w14:paraId="2D0E8F06" w14:textId="77777777" w:rsidR="004B6526" w:rsidRDefault="004B6526" w:rsidP="00CD6DFF">
            <w:pPr>
              <w:jc w:val="right"/>
              <w:rPr>
                <w:rFonts w:ascii="Arial" w:hAnsi="Arial" w:cs="Arial"/>
                <w:b/>
                <w:szCs w:val="24"/>
              </w:rPr>
            </w:pPr>
            <w:r>
              <w:rPr>
                <w:rFonts w:ascii="Arial" w:hAnsi="Arial" w:cs="Arial"/>
                <w:b/>
                <w:szCs w:val="24"/>
              </w:rPr>
              <w:t xml:space="preserve">Sub-recipient Org. Name:          Address:                     </w:t>
            </w:r>
          </w:p>
          <w:p w14:paraId="2291AFB9" w14:textId="77777777" w:rsidR="004B6526" w:rsidRDefault="004B6526" w:rsidP="00CD6DFF">
            <w:pPr>
              <w:jc w:val="right"/>
              <w:rPr>
                <w:rFonts w:ascii="Arial" w:hAnsi="Arial" w:cs="Arial"/>
                <w:b/>
                <w:szCs w:val="24"/>
              </w:rPr>
            </w:pPr>
          </w:p>
          <w:p w14:paraId="1B94EFE3" w14:textId="77777777" w:rsidR="00D503CF" w:rsidRDefault="004B6526" w:rsidP="00D503CF">
            <w:pPr>
              <w:jc w:val="right"/>
              <w:rPr>
                <w:rFonts w:ascii="Arial" w:hAnsi="Arial" w:cs="Arial"/>
                <w:b/>
                <w:szCs w:val="24"/>
              </w:rPr>
            </w:pPr>
            <w:r w:rsidRPr="008A16AA">
              <w:rPr>
                <w:rFonts w:ascii="Arial" w:hAnsi="Arial" w:cs="Arial"/>
                <w:b/>
                <w:szCs w:val="24"/>
              </w:rPr>
              <w:t>Zip</w:t>
            </w:r>
            <w:r>
              <w:rPr>
                <w:rFonts w:ascii="Arial" w:hAnsi="Arial" w:cs="Arial"/>
                <w:b/>
                <w:szCs w:val="24"/>
              </w:rPr>
              <w:t xml:space="preserve"> Code+4</w:t>
            </w:r>
            <w:r w:rsidR="00D503CF">
              <w:rPr>
                <w:rFonts w:ascii="Arial" w:hAnsi="Arial" w:cs="Arial"/>
                <w:b/>
                <w:szCs w:val="24"/>
              </w:rPr>
              <w:t xml:space="preserve">: </w:t>
            </w:r>
          </w:p>
          <w:p w14:paraId="4105999C" w14:textId="09AF0D11" w:rsidR="004B6526" w:rsidRDefault="004B6526" w:rsidP="00D503CF">
            <w:pPr>
              <w:jc w:val="right"/>
              <w:rPr>
                <w:rFonts w:ascii="Arial" w:hAnsi="Arial" w:cs="Arial"/>
                <w:b/>
                <w:szCs w:val="24"/>
              </w:rPr>
            </w:pPr>
            <w:r>
              <w:rPr>
                <w:rFonts w:ascii="Arial" w:hAnsi="Arial" w:cs="Arial"/>
                <w:b/>
                <w:szCs w:val="24"/>
              </w:rPr>
              <w:t>Type:</w:t>
            </w:r>
          </w:p>
          <w:p w14:paraId="0EE2D9C8" w14:textId="77777777" w:rsidR="004B6526" w:rsidRPr="007B3DF1" w:rsidRDefault="004B6526" w:rsidP="00930334">
            <w:pPr>
              <w:rPr>
                <w:rFonts w:ascii="Arial" w:hAnsi="Arial" w:cs="Arial"/>
                <w:b/>
                <w:szCs w:val="24"/>
              </w:rPr>
            </w:pPr>
          </w:p>
        </w:tc>
        <w:tc>
          <w:tcPr>
            <w:tcW w:w="3795" w:type="dxa"/>
          </w:tcPr>
          <w:p w14:paraId="2FC9748C" w14:textId="77777777" w:rsidR="004B6526" w:rsidRDefault="004B6526" w:rsidP="00930334">
            <w:pPr>
              <w:rPr>
                <w:rFonts w:ascii="Courier New" w:hAnsi="Courier New" w:cs="Courier New"/>
                <w:szCs w:val="24"/>
              </w:rPr>
            </w:pPr>
          </w:p>
          <w:p w14:paraId="5E88DCC0" w14:textId="77777777" w:rsidR="004B6526" w:rsidRDefault="004B6526" w:rsidP="00930334">
            <w:pPr>
              <w:rPr>
                <w:rFonts w:ascii="Courier New" w:hAnsi="Courier New" w:cs="Courier New"/>
                <w:szCs w:val="24"/>
              </w:rPr>
            </w:pPr>
          </w:p>
          <w:p w14:paraId="43898CF0" w14:textId="77777777" w:rsidR="004B6526" w:rsidRDefault="004B6526" w:rsidP="00930334">
            <w:pPr>
              <w:rPr>
                <w:rFonts w:ascii="Courier New" w:hAnsi="Courier New" w:cs="Courier New"/>
                <w:szCs w:val="24"/>
              </w:rPr>
            </w:pPr>
          </w:p>
          <w:p w14:paraId="0EF0AF34" w14:textId="77777777" w:rsidR="004B6526" w:rsidRDefault="004B6526" w:rsidP="00930334">
            <w:pPr>
              <w:rPr>
                <w:rFonts w:ascii="Courier New" w:hAnsi="Courier New" w:cs="Courier New"/>
                <w:szCs w:val="24"/>
              </w:rPr>
            </w:pPr>
          </w:p>
          <w:p w14:paraId="427E1377" w14:textId="77777777" w:rsidR="004B6526" w:rsidRDefault="004B6526" w:rsidP="00930334">
            <w:pPr>
              <w:rPr>
                <w:rFonts w:ascii="Courier New" w:hAnsi="Courier New" w:cs="Courier New"/>
                <w:szCs w:val="24"/>
              </w:rPr>
            </w:pPr>
          </w:p>
          <w:p w14:paraId="79BD9132" w14:textId="77777777" w:rsidR="004B6526" w:rsidRDefault="004B6526" w:rsidP="00930334">
            <w:pPr>
              <w:rPr>
                <w:rFonts w:ascii="Courier New" w:hAnsi="Courier New" w:cs="Courier New"/>
                <w:szCs w:val="24"/>
              </w:rPr>
            </w:pPr>
            <w:r w:rsidRPr="004E3E92">
              <w:rPr>
                <w:rFonts w:ascii="Courier New" w:hAnsi="Courier New" w:cs="Courier New"/>
                <w:szCs w:val="24"/>
              </w:rPr>
              <w:t>State</w:t>
            </w:r>
            <w:r>
              <w:rPr>
                <w:rFonts w:ascii="Courier New" w:hAnsi="Courier New" w:cs="Courier New"/>
                <w:szCs w:val="24"/>
              </w:rPr>
              <w:t>, Local, or *Rural</w:t>
            </w:r>
          </w:p>
          <w:p w14:paraId="78782A9D" w14:textId="77777777" w:rsidR="004B6526" w:rsidRPr="007B3DF1" w:rsidRDefault="004B6526" w:rsidP="00930334">
            <w:pPr>
              <w:rPr>
                <w:rFonts w:ascii="Courier New" w:hAnsi="Courier New" w:cs="Courier New"/>
                <w:szCs w:val="24"/>
              </w:rPr>
            </w:pPr>
          </w:p>
        </w:tc>
      </w:tr>
    </w:tbl>
    <w:p w14:paraId="0697BCB9" w14:textId="77777777" w:rsidR="004B6526" w:rsidRPr="007617E3" w:rsidRDefault="004B6526" w:rsidP="004B6526">
      <w:pPr>
        <w:rPr>
          <w:rFonts w:ascii="Arial" w:hAnsi="Arial" w:cs="Arial"/>
          <w:bCs/>
          <w:sz w:val="20"/>
          <w:u w:val="single"/>
        </w:rPr>
      </w:pPr>
      <w:r>
        <w:rPr>
          <w:rFonts w:ascii="Arial" w:hAnsi="Arial" w:cs="Arial"/>
          <w:b/>
          <w:szCs w:val="24"/>
          <w:u w:val="single"/>
        </w:rPr>
        <w:t xml:space="preserve">                                                                                       </w:t>
      </w:r>
      <w:r w:rsidRPr="007617E3">
        <w:rPr>
          <w:rFonts w:ascii="Arial" w:hAnsi="Arial" w:cs="Arial"/>
          <w:b/>
          <w:sz w:val="20"/>
          <w:u w:val="single"/>
        </w:rPr>
        <w:t>*</w:t>
      </w:r>
      <w:r w:rsidRPr="007617E3">
        <w:rPr>
          <w:rFonts w:ascii="Arial" w:hAnsi="Arial" w:cs="Arial"/>
          <w:bCs/>
          <w:sz w:val="20"/>
          <w:u w:val="single"/>
        </w:rPr>
        <w:t xml:space="preserve">Less </w:t>
      </w:r>
      <w:r>
        <w:rPr>
          <w:rFonts w:ascii="Arial" w:hAnsi="Arial" w:cs="Arial"/>
          <w:bCs/>
          <w:sz w:val="20"/>
          <w:u w:val="single"/>
        </w:rPr>
        <w:t xml:space="preserve">than </w:t>
      </w:r>
      <w:r w:rsidRPr="007617E3">
        <w:rPr>
          <w:rFonts w:ascii="Arial" w:hAnsi="Arial" w:cs="Arial"/>
          <w:bCs/>
          <w:sz w:val="20"/>
          <w:u w:val="single"/>
        </w:rPr>
        <w:t>50,000 people in jurisdiction</w:t>
      </w:r>
      <w:r>
        <w:rPr>
          <w:rFonts w:ascii="Arial" w:hAnsi="Arial" w:cs="Arial"/>
          <w:bCs/>
          <w:sz w:val="20"/>
          <w:u w:val="single"/>
        </w:rPr>
        <w:t>____</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720"/>
        <w:gridCol w:w="2160"/>
        <w:gridCol w:w="1710"/>
        <w:gridCol w:w="2970"/>
      </w:tblGrid>
      <w:tr w:rsidR="004B6526" w:rsidRPr="007B3DF1" w14:paraId="6311BFB0" w14:textId="77777777" w:rsidTr="00930334">
        <w:tc>
          <w:tcPr>
            <w:tcW w:w="2178" w:type="dxa"/>
            <w:tcBorders>
              <w:top w:val="nil"/>
              <w:left w:val="nil"/>
              <w:bottom w:val="nil"/>
            </w:tcBorders>
          </w:tcPr>
          <w:p w14:paraId="062FAC2C" w14:textId="77777777" w:rsidR="004B6526" w:rsidRPr="007B3DF1" w:rsidRDefault="004B6526" w:rsidP="00930334">
            <w:pPr>
              <w:rPr>
                <w:rFonts w:ascii="Arial" w:hAnsi="Arial" w:cs="Arial"/>
                <w:b/>
                <w:szCs w:val="24"/>
              </w:rPr>
            </w:pPr>
            <w:r>
              <w:rPr>
                <w:rFonts w:ascii="Arial" w:hAnsi="Arial" w:cs="Arial"/>
                <w:b/>
                <w:szCs w:val="24"/>
              </w:rPr>
              <w:t>Project Director:</w:t>
            </w:r>
          </w:p>
        </w:tc>
        <w:tc>
          <w:tcPr>
            <w:tcW w:w="2880" w:type="dxa"/>
            <w:gridSpan w:val="2"/>
            <w:tcBorders>
              <w:bottom w:val="single" w:sz="4" w:space="0" w:color="auto"/>
            </w:tcBorders>
          </w:tcPr>
          <w:p w14:paraId="6DECD8D7" w14:textId="77777777" w:rsidR="004B6526" w:rsidRPr="007B3DF1" w:rsidRDefault="004B6526" w:rsidP="00930334">
            <w:pPr>
              <w:rPr>
                <w:rFonts w:ascii="Courier New" w:hAnsi="Courier New" w:cs="Courier New"/>
                <w:szCs w:val="24"/>
              </w:rPr>
            </w:pPr>
          </w:p>
        </w:tc>
        <w:tc>
          <w:tcPr>
            <w:tcW w:w="1710" w:type="dxa"/>
            <w:tcBorders>
              <w:top w:val="nil"/>
              <w:bottom w:val="nil"/>
            </w:tcBorders>
          </w:tcPr>
          <w:p w14:paraId="3247AD89" w14:textId="77777777" w:rsidR="004B6526" w:rsidRPr="00EE594B" w:rsidRDefault="004B6526" w:rsidP="00CD6DFF">
            <w:pPr>
              <w:jc w:val="right"/>
              <w:rPr>
                <w:rFonts w:ascii="Arial" w:hAnsi="Arial" w:cs="Arial"/>
                <w:b/>
                <w:szCs w:val="24"/>
              </w:rPr>
            </w:pPr>
            <w:r>
              <w:rPr>
                <w:rFonts w:ascii="Arial" w:hAnsi="Arial" w:cs="Arial"/>
                <w:b/>
                <w:szCs w:val="24"/>
              </w:rPr>
              <w:t xml:space="preserve">        E-Mail:</w:t>
            </w:r>
          </w:p>
        </w:tc>
        <w:tc>
          <w:tcPr>
            <w:tcW w:w="2970" w:type="dxa"/>
          </w:tcPr>
          <w:p w14:paraId="02D93D4F" w14:textId="77777777" w:rsidR="004B6526" w:rsidRDefault="004B6526" w:rsidP="00930334">
            <w:pPr>
              <w:rPr>
                <w:rFonts w:ascii="Courier New" w:hAnsi="Courier New" w:cs="Courier New"/>
                <w:szCs w:val="24"/>
              </w:rPr>
            </w:pPr>
          </w:p>
        </w:tc>
      </w:tr>
      <w:tr w:rsidR="004B6526" w:rsidRPr="007B3DF1" w14:paraId="7923B549" w14:textId="77777777" w:rsidTr="00930334">
        <w:tc>
          <w:tcPr>
            <w:tcW w:w="2898" w:type="dxa"/>
            <w:gridSpan w:val="2"/>
            <w:tcBorders>
              <w:top w:val="nil"/>
              <w:left w:val="nil"/>
              <w:bottom w:val="nil"/>
              <w:right w:val="nil"/>
            </w:tcBorders>
          </w:tcPr>
          <w:p w14:paraId="3AF3A16D" w14:textId="77777777" w:rsidR="004B6526" w:rsidRPr="007B3DF1" w:rsidRDefault="004B6526" w:rsidP="00930334">
            <w:pPr>
              <w:rPr>
                <w:rFonts w:ascii="Arial" w:hAnsi="Arial" w:cs="Arial"/>
                <w:b/>
                <w:szCs w:val="24"/>
              </w:rPr>
            </w:pPr>
          </w:p>
        </w:tc>
        <w:tc>
          <w:tcPr>
            <w:tcW w:w="2160" w:type="dxa"/>
            <w:tcBorders>
              <w:left w:val="nil"/>
              <w:right w:val="nil"/>
            </w:tcBorders>
          </w:tcPr>
          <w:p w14:paraId="2F849EF3" w14:textId="77777777" w:rsidR="004B6526" w:rsidRPr="007B3DF1" w:rsidRDefault="004B6526" w:rsidP="00930334">
            <w:pPr>
              <w:rPr>
                <w:rFonts w:ascii="Courier New" w:hAnsi="Courier New" w:cs="Courier New"/>
                <w:szCs w:val="24"/>
              </w:rPr>
            </w:pPr>
          </w:p>
        </w:tc>
        <w:tc>
          <w:tcPr>
            <w:tcW w:w="1710" w:type="dxa"/>
            <w:tcBorders>
              <w:top w:val="nil"/>
              <w:left w:val="nil"/>
              <w:bottom w:val="nil"/>
            </w:tcBorders>
          </w:tcPr>
          <w:p w14:paraId="0DD2ADA4" w14:textId="77777777" w:rsidR="004B6526" w:rsidRPr="00EE594B" w:rsidRDefault="004B6526" w:rsidP="00CD6DFF">
            <w:pPr>
              <w:jc w:val="right"/>
              <w:rPr>
                <w:rFonts w:ascii="Arial" w:hAnsi="Arial" w:cs="Arial"/>
                <w:b/>
                <w:szCs w:val="24"/>
              </w:rPr>
            </w:pPr>
            <w:r>
              <w:rPr>
                <w:rFonts w:ascii="Arial" w:hAnsi="Arial" w:cs="Arial"/>
                <w:b/>
                <w:szCs w:val="24"/>
              </w:rPr>
              <w:t xml:space="preserve">        Phone:</w:t>
            </w:r>
          </w:p>
        </w:tc>
        <w:tc>
          <w:tcPr>
            <w:tcW w:w="2970" w:type="dxa"/>
          </w:tcPr>
          <w:p w14:paraId="665C2C7D" w14:textId="77777777" w:rsidR="004B6526" w:rsidRDefault="004B6526" w:rsidP="00930334">
            <w:pPr>
              <w:rPr>
                <w:rFonts w:ascii="Courier New" w:hAnsi="Courier New" w:cs="Courier New"/>
                <w:szCs w:val="24"/>
              </w:rPr>
            </w:pPr>
          </w:p>
        </w:tc>
      </w:tr>
      <w:tr w:rsidR="004B6526" w:rsidRPr="007B3DF1" w14:paraId="26E47375" w14:textId="77777777" w:rsidTr="00930334">
        <w:tc>
          <w:tcPr>
            <w:tcW w:w="2898" w:type="dxa"/>
            <w:gridSpan w:val="2"/>
            <w:tcBorders>
              <w:top w:val="nil"/>
              <w:left w:val="nil"/>
              <w:bottom w:val="nil"/>
            </w:tcBorders>
          </w:tcPr>
          <w:p w14:paraId="69EEB7B7" w14:textId="77777777" w:rsidR="004B6526" w:rsidRPr="007B3DF1" w:rsidRDefault="004B6526" w:rsidP="00CD6DFF">
            <w:pPr>
              <w:jc w:val="right"/>
              <w:rPr>
                <w:rFonts w:ascii="Arial" w:hAnsi="Arial" w:cs="Arial"/>
                <w:b/>
                <w:szCs w:val="24"/>
              </w:rPr>
            </w:pPr>
            <w:r w:rsidRPr="007B3DF1">
              <w:rPr>
                <w:rFonts w:ascii="Arial" w:hAnsi="Arial" w:cs="Arial"/>
                <w:b/>
                <w:szCs w:val="24"/>
              </w:rPr>
              <w:t>Funding Request ($):</w:t>
            </w:r>
          </w:p>
        </w:tc>
        <w:tc>
          <w:tcPr>
            <w:tcW w:w="2160" w:type="dxa"/>
          </w:tcPr>
          <w:p w14:paraId="060ACD9D" w14:textId="77777777" w:rsidR="004B6526" w:rsidRPr="007B3DF1" w:rsidRDefault="004B6526" w:rsidP="00930334">
            <w:pPr>
              <w:rPr>
                <w:rFonts w:ascii="Courier New" w:hAnsi="Courier New" w:cs="Courier New"/>
                <w:szCs w:val="24"/>
              </w:rPr>
            </w:pPr>
          </w:p>
        </w:tc>
        <w:tc>
          <w:tcPr>
            <w:tcW w:w="1710" w:type="dxa"/>
            <w:tcBorders>
              <w:top w:val="nil"/>
              <w:bottom w:val="nil"/>
            </w:tcBorders>
          </w:tcPr>
          <w:p w14:paraId="677EA340" w14:textId="77777777" w:rsidR="004B6526" w:rsidRPr="00EE594B" w:rsidRDefault="004B6526" w:rsidP="00CD6DFF">
            <w:pPr>
              <w:jc w:val="right"/>
              <w:rPr>
                <w:rFonts w:ascii="Arial" w:hAnsi="Arial" w:cs="Arial"/>
                <w:b/>
                <w:szCs w:val="24"/>
              </w:rPr>
            </w:pPr>
            <w:r>
              <w:rPr>
                <w:rFonts w:ascii="Arial" w:hAnsi="Arial" w:cs="Arial"/>
                <w:b/>
                <w:szCs w:val="24"/>
              </w:rPr>
              <w:t>UEI Number:</w:t>
            </w:r>
          </w:p>
        </w:tc>
        <w:tc>
          <w:tcPr>
            <w:tcW w:w="2970" w:type="dxa"/>
          </w:tcPr>
          <w:p w14:paraId="0049B654" w14:textId="77777777" w:rsidR="004B6526" w:rsidRPr="007B3DF1" w:rsidRDefault="004B6526" w:rsidP="00930334">
            <w:pPr>
              <w:rPr>
                <w:rFonts w:ascii="Courier New" w:hAnsi="Courier New" w:cs="Courier New"/>
                <w:szCs w:val="24"/>
              </w:rPr>
            </w:pPr>
          </w:p>
        </w:tc>
      </w:tr>
    </w:tbl>
    <w:p w14:paraId="252E1929" w14:textId="77777777" w:rsidR="004B6526" w:rsidRPr="007B3DF1" w:rsidRDefault="004B6526" w:rsidP="004B6526">
      <w:pPr>
        <w:rPr>
          <w:rFonts w:ascii="Arial" w:hAnsi="Arial" w:cs="Arial"/>
          <w:b/>
          <w:szCs w:val="24"/>
          <w:u w:val="single"/>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76"/>
      </w:tblGrid>
      <w:tr w:rsidR="004B6526" w:rsidRPr="007B3DF1" w14:paraId="062FC6A5" w14:textId="77777777" w:rsidTr="00930334">
        <w:trPr>
          <w:trHeight w:val="1232"/>
        </w:trPr>
        <w:tc>
          <w:tcPr>
            <w:tcW w:w="2628" w:type="dxa"/>
            <w:tcBorders>
              <w:top w:val="nil"/>
              <w:left w:val="nil"/>
              <w:bottom w:val="nil"/>
            </w:tcBorders>
          </w:tcPr>
          <w:p w14:paraId="748810F5" w14:textId="77777777" w:rsidR="004B6526" w:rsidRDefault="004B6526" w:rsidP="00930334">
            <w:pPr>
              <w:rPr>
                <w:rFonts w:ascii="Arial" w:hAnsi="Arial" w:cs="Arial"/>
                <w:b/>
                <w:szCs w:val="24"/>
              </w:rPr>
            </w:pPr>
            <w:r>
              <w:rPr>
                <w:rFonts w:ascii="Arial" w:hAnsi="Arial" w:cs="Arial"/>
                <w:b/>
                <w:szCs w:val="24"/>
              </w:rPr>
              <w:t>Project</w:t>
            </w:r>
            <w:r w:rsidRPr="007B3DF1">
              <w:rPr>
                <w:rFonts w:ascii="Arial" w:hAnsi="Arial" w:cs="Arial"/>
                <w:b/>
                <w:szCs w:val="24"/>
              </w:rPr>
              <w:t xml:space="preserve"> Name</w:t>
            </w:r>
            <w:r>
              <w:rPr>
                <w:rFonts w:ascii="Arial" w:hAnsi="Arial" w:cs="Arial"/>
                <w:b/>
                <w:szCs w:val="24"/>
              </w:rPr>
              <w:t xml:space="preserve"> (100</w:t>
            </w:r>
          </w:p>
          <w:p w14:paraId="22FF89C2" w14:textId="77777777" w:rsidR="004B6526" w:rsidRPr="007B3DF1" w:rsidRDefault="004B6526" w:rsidP="00930334">
            <w:pPr>
              <w:rPr>
                <w:rFonts w:ascii="Arial" w:hAnsi="Arial" w:cs="Arial"/>
                <w:b/>
                <w:szCs w:val="24"/>
              </w:rPr>
            </w:pPr>
            <w:r>
              <w:rPr>
                <w:rFonts w:ascii="Arial" w:hAnsi="Arial" w:cs="Arial"/>
                <w:b/>
                <w:szCs w:val="24"/>
              </w:rPr>
              <w:t>Character Max)</w:t>
            </w:r>
            <w:r w:rsidRPr="007B3DF1">
              <w:rPr>
                <w:rFonts w:ascii="Arial" w:hAnsi="Arial" w:cs="Arial"/>
                <w:b/>
                <w:szCs w:val="24"/>
              </w:rPr>
              <w:t>:</w:t>
            </w:r>
          </w:p>
        </w:tc>
        <w:tc>
          <w:tcPr>
            <w:tcW w:w="7076" w:type="dxa"/>
          </w:tcPr>
          <w:p w14:paraId="4054899B" w14:textId="77777777" w:rsidR="004B6526" w:rsidRPr="007B3DF1" w:rsidRDefault="004B6526" w:rsidP="00930334">
            <w:pPr>
              <w:rPr>
                <w:rFonts w:ascii="Courier New" w:hAnsi="Courier New" w:cs="Courier New"/>
                <w:szCs w:val="24"/>
              </w:rPr>
            </w:pPr>
          </w:p>
        </w:tc>
      </w:tr>
    </w:tbl>
    <w:p w14:paraId="71E4586B" w14:textId="77777777" w:rsidR="004B6526" w:rsidRPr="007B3DF1" w:rsidRDefault="004B6526" w:rsidP="004B6526">
      <w:pPr>
        <w:rPr>
          <w:rFonts w:ascii="Arial" w:hAnsi="Arial" w:cs="Arial"/>
          <w:b/>
          <w:szCs w:val="24"/>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541"/>
        <w:gridCol w:w="1994"/>
        <w:gridCol w:w="3557"/>
      </w:tblGrid>
      <w:tr w:rsidR="004B6526" w:rsidRPr="007B3DF1" w14:paraId="1A0D2F14" w14:textId="77777777" w:rsidTr="00930334">
        <w:trPr>
          <w:trHeight w:val="578"/>
        </w:trPr>
        <w:tc>
          <w:tcPr>
            <w:tcW w:w="2646" w:type="dxa"/>
            <w:tcBorders>
              <w:top w:val="nil"/>
              <w:left w:val="nil"/>
              <w:bottom w:val="nil"/>
            </w:tcBorders>
          </w:tcPr>
          <w:p w14:paraId="6020EEB7" w14:textId="69AE2E7B" w:rsidR="004B6526" w:rsidRPr="007B3DF1" w:rsidRDefault="004B6526" w:rsidP="00930334">
            <w:pPr>
              <w:rPr>
                <w:rFonts w:ascii="Arial" w:hAnsi="Arial" w:cs="Arial"/>
                <w:b/>
                <w:szCs w:val="24"/>
              </w:rPr>
            </w:pPr>
            <w:r>
              <w:rPr>
                <w:rFonts w:ascii="Arial" w:hAnsi="Arial" w:cs="Arial"/>
                <w:b/>
                <w:szCs w:val="24"/>
              </w:rPr>
              <w:t xml:space="preserve">Sustain or </w:t>
            </w:r>
            <w:r w:rsidR="00D503CF">
              <w:rPr>
                <w:rFonts w:ascii="Arial" w:hAnsi="Arial" w:cs="Arial"/>
                <w:b/>
                <w:szCs w:val="24"/>
              </w:rPr>
              <w:t>B</w:t>
            </w:r>
            <w:r>
              <w:rPr>
                <w:rFonts w:ascii="Arial" w:hAnsi="Arial" w:cs="Arial"/>
                <w:b/>
                <w:szCs w:val="24"/>
              </w:rPr>
              <w:t>uild a capability?</w:t>
            </w:r>
          </w:p>
        </w:tc>
        <w:tc>
          <w:tcPr>
            <w:tcW w:w="1541" w:type="dxa"/>
            <w:tcBorders>
              <w:right w:val="single" w:sz="4" w:space="0" w:color="auto"/>
            </w:tcBorders>
          </w:tcPr>
          <w:p w14:paraId="6A72C768" w14:textId="77777777" w:rsidR="004B6526" w:rsidRPr="007B3DF1" w:rsidRDefault="004B6526" w:rsidP="00930334">
            <w:pPr>
              <w:rPr>
                <w:rFonts w:ascii="Courier New" w:hAnsi="Courier New" w:cs="Courier New"/>
                <w:szCs w:val="24"/>
              </w:rPr>
            </w:pPr>
          </w:p>
        </w:tc>
        <w:tc>
          <w:tcPr>
            <w:tcW w:w="1994" w:type="dxa"/>
            <w:tcBorders>
              <w:top w:val="nil"/>
              <w:left w:val="single" w:sz="4" w:space="0" w:color="auto"/>
              <w:bottom w:val="nil"/>
              <w:right w:val="nil"/>
            </w:tcBorders>
          </w:tcPr>
          <w:p w14:paraId="5058D452" w14:textId="77777777" w:rsidR="004B6526" w:rsidRDefault="004B6526" w:rsidP="00930334">
            <w:pPr>
              <w:rPr>
                <w:rFonts w:ascii="Arial" w:hAnsi="Arial" w:cs="Arial"/>
                <w:b/>
                <w:szCs w:val="24"/>
              </w:rPr>
            </w:pPr>
            <w:r>
              <w:rPr>
                <w:rFonts w:ascii="Arial" w:hAnsi="Arial" w:cs="Arial"/>
                <w:b/>
                <w:szCs w:val="24"/>
              </w:rPr>
              <w:t xml:space="preserve">     </w:t>
            </w:r>
            <w:r w:rsidRPr="00724BDB">
              <w:rPr>
                <w:rFonts w:ascii="Arial" w:hAnsi="Arial" w:cs="Arial"/>
                <w:b/>
                <w:szCs w:val="24"/>
              </w:rPr>
              <w:t>Deployable</w:t>
            </w:r>
            <w:r>
              <w:rPr>
                <w:rFonts w:ascii="Arial" w:hAnsi="Arial" w:cs="Arial"/>
                <w:b/>
                <w:szCs w:val="24"/>
              </w:rPr>
              <w:t xml:space="preserve">: </w:t>
            </w:r>
          </w:p>
          <w:p w14:paraId="7AD62B12" w14:textId="77777777" w:rsidR="004B6526" w:rsidRDefault="004B6526" w:rsidP="00930334">
            <w:pPr>
              <w:rPr>
                <w:rFonts w:ascii="Arial" w:hAnsi="Arial" w:cs="Arial"/>
                <w:b/>
                <w:szCs w:val="24"/>
              </w:rPr>
            </w:pPr>
          </w:p>
          <w:p w14:paraId="053F5737" w14:textId="77777777" w:rsidR="004B6526" w:rsidRDefault="004B6526" w:rsidP="00930334">
            <w:pPr>
              <w:rPr>
                <w:rFonts w:ascii="Arial" w:hAnsi="Arial" w:cs="Arial"/>
                <w:b/>
                <w:szCs w:val="24"/>
              </w:rPr>
            </w:pPr>
          </w:p>
          <w:p w14:paraId="6A018E41" w14:textId="77777777" w:rsidR="004B6526" w:rsidRPr="007B3DF1" w:rsidRDefault="004B6526" w:rsidP="00930334">
            <w:pPr>
              <w:rPr>
                <w:rFonts w:ascii="Courier New" w:hAnsi="Courier New" w:cs="Courier New"/>
                <w:szCs w:val="24"/>
              </w:rPr>
            </w:pPr>
            <w:r>
              <w:rPr>
                <w:rFonts w:ascii="Arial" w:hAnsi="Arial" w:cs="Arial"/>
                <w:b/>
                <w:szCs w:val="24"/>
              </w:rPr>
              <w:t xml:space="preserve">     Shareable:  </w:t>
            </w:r>
          </w:p>
        </w:tc>
        <w:tc>
          <w:tcPr>
            <w:tcW w:w="3557" w:type="dxa"/>
            <w:tcBorders>
              <w:top w:val="nil"/>
              <w:left w:val="nil"/>
              <w:bottom w:val="nil"/>
              <w:right w:val="nil"/>
            </w:tcBorders>
          </w:tcPr>
          <w:p w14:paraId="58BB3312" w14:textId="77777777" w:rsidR="004B6526" w:rsidRDefault="004B6526" w:rsidP="00930334">
            <w:pPr>
              <w:rPr>
                <w:rFonts w:ascii="Arial" w:hAnsi="Arial" w:cs="Arial"/>
                <w:b/>
                <w:szCs w:val="24"/>
              </w:rPr>
            </w:pPr>
            <w:r>
              <w:rPr>
                <w:rFonts w:ascii="Arial" w:hAnsi="Arial" w:cs="Arial"/>
                <w:b/>
                <w:szCs w:val="24"/>
              </w:rPr>
              <w:t xml:space="preserve">Yes or No (mobile, used in any state) </w:t>
            </w:r>
          </w:p>
          <w:p w14:paraId="20A3231E" w14:textId="77777777" w:rsidR="004B6526" w:rsidRDefault="004B6526" w:rsidP="00930334">
            <w:pPr>
              <w:rPr>
                <w:rFonts w:ascii="Arial" w:hAnsi="Arial" w:cs="Arial"/>
                <w:b/>
                <w:szCs w:val="24"/>
              </w:rPr>
            </w:pPr>
            <w:r>
              <w:rPr>
                <w:rFonts w:ascii="Arial" w:hAnsi="Arial" w:cs="Arial"/>
                <w:b/>
                <w:szCs w:val="24"/>
              </w:rPr>
              <w:t xml:space="preserve"> </w:t>
            </w:r>
          </w:p>
          <w:p w14:paraId="2D86E6C1" w14:textId="77777777" w:rsidR="004B6526" w:rsidRDefault="004B6526" w:rsidP="00930334">
            <w:pPr>
              <w:rPr>
                <w:rFonts w:ascii="Arial" w:hAnsi="Arial" w:cs="Arial"/>
                <w:b/>
                <w:szCs w:val="24"/>
              </w:rPr>
            </w:pPr>
            <w:r>
              <w:rPr>
                <w:rFonts w:ascii="Arial" w:hAnsi="Arial" w:cs="Arial"/>
                <w:b/>
                <w:szCs w:val="24"/>
              </w:rPr>
              <w:t>Yes or No (not physically deployable, but shareable at local, state, or federal levels)</w:t>
            </w:r>
          </w:p>
          <w:p w14:paraId="2B4F3E13" w14:textId="77777777" w:rsidR="004B6526" w:rsidRDefault="004B6526" w:rsidP="00930334">
            <w:pPr>
              <w:rPr>
                <w:rFonts w:ascii="Arial" w:hAnsi="Arial" w:cs="Arial"/>
                <w:b/>
                <w:szCs w:val="24"/>
              </w:rPr>
            </w:pPr>
          </w:p>
        </w:tc>
      </w:tr>
    </w:tbl>
    <w:p w14:paraId="06D3D362" w14:textId="77777777" w:rsidR="004B6526" w:rsidRPr="007B3DF1" w:rsidRDefault="004B6526" w:rsidP="004B6526">
      <w:pPr>
        <w:rPr>
          <w:rFonts w:ascii="Arial" w:hAnsi="Arial" w:cs="Arial"/>
          <w:b/>
          <w:color w:val="000080"/>
          <w:szCs w:val="24"/>
          <w:u w:val="single"/>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1980"/>
        <w:gridCol w:w="4196"/>
        <w:gridCol w:w="90"/>
      </w:tblGrid>
      <w:tr w:rsidR="004B6526" w:rsidRPr="007B3DF1" w14:paraId="26A78D37" w14:textId="77777777" w:rsidTr="00930334">
        <w:trPr>
          <w:gridAfter w:val="1"/>
          <w:wAfter w:w="90" w:type="dxa"/>
          <w:trHeight w:val="2123"/>
        </w:trPr>
        <w:tc>
          <w:tcPr>
            <w:tcW w:w="3438" w:type="dxa"/>
            <w:tcBorders>
              <w:top w:val="nil"/>
              <w:left w:val="nil"/>
              <w:bottom w:val="nil"/>
            </w:tcBorders>
          </w:tcPr>
          <w:p w14:paraId="07610429" w14:textId="3F4E656A" w:rsidR="004B6526" w:rsidRPr="007B3DF1" w:rsidRDefault="004B6526" w:rsidP="00930334">
            <w:pPr>
              <w:rPr>
                <w:rFonts w:ascii="Arial" w:hAnsi="Arial" w:cs="Arial"/>
                <w:b/>
                <w:szCs w:val="24"/>
              </w:rPr>
            </w:pPr>
            <w:r>
              <w:rPr>
                <w:rFonts w:ascii="Arial" w:hAnsi="Arial" w:cs="Arial"/>
                <w:b/>
                <w:szCs w:val="24"/>
              </w:rPr>
              <w:t xml:space="preserve">Primary </w:t>
            </w:r>
            <w:r w:rsidR="00C7127B">
              <w:rPr>
                <w:rFonts w:ascii="Arial" w:hAnsi="Arial" w:cs="Arial"/>
                <w:b/>
                <w:szCs w:val="24"/>
              </w:rPr>
              <w:t>Cyber</w:t>
            </w:r>
            <w:r>
              <w:rPr>
                <w:rFonts w:ascii="Arial" w:hAnsi="Arial" w:cs="Arial"/>
                <w:b/>
                <w:szCs w:val="24"/>
              </w:rPr>
              <w:t xml:space="preserve"> Goal(s) (1, 2, 3 and/or 4) You Will Focus on for This Cyber Security Project:</w:t>
            </w:r>
          </w:p>
        </w:tc>
        <w:tc>
          <w:tcPr>
            <w:tcW w:w="6176" w:type="dxa"/>
            <w:gridSpan w:val="2"/>
          </w:tcPr>
          <w:p w14:paraId="2FE95D28" w14:textId="77777777" w:rsidR="004B6526" w:rsidRPr="007B3DF1" w:rsidRDefault="004B6526" w:rsidP="00930334">
            <w:pPr>
              <w:rPr>
                <w:rFonts w:ascii="Courier New" w:hAnsi="Courier New" w:cs="Courier New"/>
                <w:szCs w:val="24"/>
              </w:rPr>
            </w:pPr>
          </w:p>
        </w:tc>
      </w:tr>
      <w:tr w:rsidR="004B6526" w:rsidRPr="007B3DF1" w14:paraId="7B2BD01E" w14:textId="77777777" w:rsidTr="00930334">
        <w:trPr>
          <w:trHeight w:val="1007"/>
        </w:trPr>
        <w:tc>
          <w:tcPr>
            <w:tcW w:w="5418" w:type="dxa"/>
            <w:gridSpan w:val="2"/>
            <w:tcBorders>
              <w:top w:val="nil"/>
              <w:left w:val="nil"/>
              <w:bottom w:val="nil"/>
            </w:tcBorders>
          </w:tcPr>
          <w:p w14:paraId="04E14DFA" w14:textId="77777777" w:rsidR="004B6526" w:rsidRDefault="004B6526" w:rsidP="00930334">
            <w:pPr>
              <w:rPr>
                <w:rFonts w:ascii="Arial" w:hAnsi="Arial" w:cs="Arial"/>
                <w:b/>
                <w:szCs w:val="24"/>
              </w:rPr>
            </w:pPr>
            <w:r>
              <w:rPr>
                <w:rFonts w:ascii="Arial" w:hAnsi="Arial" w:cs="Arial"/>
                <w:b/>
                <w:szCs w:val="24"/>
              </w:rPr>
              <w:t>Applicable Project Management Step for This Project (Initiate, Plan, Execute, Control,</w:t>
            </w:r>
          </w:p>
          <w:p w14:paraId="52791EE0" w14:textId="77777777" w:rsidR="004B6526" w:rsidRPr="007B3DF1" w:rsidRDefault="004B6526" w:rsidP="00930334">
            <w:pPr>
              <w:rPr>
                <w:rFonts w:ascii="Arial" w:hAnsi="Arial" w:cs="Arial"/>
                <w:b/>
                <w:szCs w:val="24"/>
              </w:rPr>
            </w:pPr>
            <w:r>
              <w:rPr>
                <w:rFonts w:ascii="Arial" w:hAnsi="Arial" w:cs="Arial"/>
                <w:b/>
                <w:szCs w:val="24"/>
              </w:rPr>
              <w:t>Close Out -- See Appendix 2):</w:t>
            </w:r>
          </w:p>
        </w:tc>
        <w:tc>
          <w:tcPr>
            <w:tcW w:w="4286" w:type="dxa"/>
            <w:gridSpan w:val="2"/>
          </w:tcPr>
          <w:p w14:paraId="0BA253EA" w14:textId="77777777" w:rsidR="004B6526" w:rsidRDefault="004B6526" w:rsidP="00930334">
            <w:pPr>
              <w:rPr>
                <w:rFonts w:ascii="Courier New" w:hAnsi="Courier New" w:cs="Courier New"/>
                <w:szCs w:val="24"/>
              </w:rPr>
            </w:pPr>
            <w:r>
              <w:rPr>
                <w:rFonts w:ascii="Courier New" w:hAnsi="Courier New" w:cs="Courier New"/>
                <w:szCs w:val="24"/>
              </w:rPr>
              <w:t xml:space="preserve"> </w:t>
            </w:r>
          </w:p>
          <w:p w14:paraId="6D79F7FE" w14:textId="77777777" w:rsidR="004B6526" w:rsidRPr="007B3DF1" w:rsidRDefault="004B6526" w:rsidP="00930334">
            <w:pPr>
              <w:rPr>
                <w:rFonts w:ascii="Courier New" w:hAnsi="Courier New" w:cs="Courier New"/>
                <w:szCs w:val="24"/>
              </w:rPr>
            </w:pPr>
          </w:p>
        </w:tc>
      </w:tr>
    </w:tbl>
    <w:p w14:paraId="5ADC110C" w14:textId="77777777" w:rsidR="004B6526" w:rsidRDefault="004B6526" w:rsidP="004B6526">
      <w:pPr>
        <w:rPr>
          <w:rFonts w:ascii="Arial" w:hAnsi="Arial" w:cs="Arial"/>
          <w:b/>
          <w:color w:val="000080"/>
          <w:szCs w:val="24"/>
          <w:u w:val="single"/>
        </w:rPr>
      </w:pPr>
    </w:p>
    <w:p w14:paraId="4786E6D4" w14:textId="77777777" w:rsidR="004B6526" w:rsidRDefault="004B6526" w:rsidP="004B6526">
      <w:pPr>
        <w:rPr>
          <w:rFonts w:ascii="Arial" w:hAnsi="Arial" w:cs="Arial"/>
          <w:b/>
          <w:color w:val="000080"/>
          <w:szCs w:val="24"/>
          <w:u w:val="single"/>
        </w:rPr>
      </w:pPr>
    </w:p>
    <w:p w14:paraId="49D73B41" w14:textId="77777777" w:rsidR="004B6526" w:rsidRDefault="004B6526" w:rsidP="004B6526">
      <w:pPr>
        <w:rPr>
          <w:rFonts w:ascii="Arial" w:hAnsi="Arial" w:cs="Arial"/>
          <w:b/>
          <w:color w:val="000080"/>
          <w:szCs w:val="24"/>
          <w:u w:val="single"/>
        </w:rPr>
      </w:pPr>
    </w:p>
    <w:p w14:paraId="73D1AA94" w14:textId="77777777" w:rsidR="002D105A" w:rsidRDefault="002D105A" w:rsidP="004B6526">
      <w:pPr>
        <w:rPr>
          <w:rFonts w:ascii="Arial" w:hAnsi="Arial" w:cs="Arial"/>
          <w:b/>
          <w:color w:val="000080"/>
          <w:szCs w:val="24"/>
          <w:u w:val="single"/>
        </w:rPr>
      </w:pPr>
    </w:p>
    <w:p w14:paraId="55C5BA3F" w14:textId="45F56FDF" w:rsidR="004B2062" w:rsidRDefault="004B6526" w:rsidP="004B6526">
      <w:pPr>
        <w:rPr>
          <w:rFonts w:ascii="Arial" w:hAnsi="Arial" w:cs="Arial"/>
          <w:b/>
          <w:color w:val="000080"/>
          <w:szCs w:val="24"/>
          <w:u w:val="single"/>
        </w:rPr>
      </w:pPr>
      <w:r w:rsidRPr="00F2308A">
        <w:rPr>
          <w:rFonts w:ascii="Arial" w:hAnsi="Arial" w:cs="Arial"/>
          <w:b/>
          <w:color w:val="000080"/>
          <w:szCs w:val="24"/>
          <w:u w:val="single"/>
        </w:rPr>
        <w:lastRenderedPageBreak/>
        <w:t xml:space="preserve">I.B. </w:t>
      </w:r>
      <w:r>
        <w:rPr>
          <w:rFonts w:ascii="Arial" w:hAnsi="Arial" w:cs="Arial"/>
          <w:b/>
          <w:color w:val="000080"/>
          <w:szCs w:val="24"/>
          <w:u w:val="single"/>
        </w:rPr>
        <w:t>Provide a</w:t>
      </w:r>
      <w:r w:rsidRPr="00F2308A">
        <w:rPr>
          <w:rFonts w:ascii="Arial" w:hAnsi="Arial" w:cs="Arial"/>
          <w:b/>
          <w:color w:val="000080"/>
          <w:szCs w:val="24"/>
          <w:u w:val="single"/>
        </w:rPr>
        <w:t xml:space="preserve"> narrative describing</w:t>
      </w:r>
      <w:r>
        <w:rPr>
          <w:rFonts w:ascii="Arial" w:hAnsi="Arial" w:cs="Arial"/>
          <w:b/>
          <w:color w:val="000080"/>
          <w:szCs w:val="24"/>
          <w:u w:val="single"/>
        </w:rPr>
        <w:t xml:space="preserve"> the project (3000</w:t>
      </w:r>
      <w:r w:rsidRPr="00F2308A">
        <w:rPr>
          <w:rFonts w:ascii="Arial" w:hAnsi="Arial" w:cs="Arial"/>
          <w:b/>
          <w:color w:val="000080"/>
          <w:szCs w:val="24"/>
          <w:u w:val="single"/>
        </w:rPr>
        <w:t xml:space="preserve"> character</w:t>
      </w:r>
      <w:r w:rsidR="004B2062">
        <w:rPr>
          <w:rFonts w:ascii="Arial" w:hAnsi="Arial" w:cs="Arial"/>
          <w:b/>
          <w:color w:val="000080"/>
          <w:szCs w:val="24"/>
          <w:u w:val="single"/>
        </w:rPr>
        <w:t xml:space="preserve"> </w:t>
      </w:r>
      <w:r w:rsidRPr="00F2308A">
        <w:rPr>
          <w:rFonts w:ascii="Arial" w:hAnsi="Arial" w:cs="Arial"/>
          <w:b/>
          <w:color w:val="000080"/>
          <w:szCs w:val="24"/>
          <w:u w:val="single"/>
        </w:rPr>
        <w:t>maximum).</w:t>
      </w:r>
      <w:r>
        <w:rPr>
          <w:rFonts w:ascii="Arial" w:hAnsi="Arial" w:cs="Arial"/>
          <w:b/>
          <w:color w:val="000080"/>
          <w:szCs w:val="24"/>
          <w:u w:val="single"/>
        </w:rPr>
        <w:t xml:space="preserve">  </w:t>
      </w:r>
      <w:r w:rsidR="004B2062">
        <w:rPr>
          <w:rFonts w:ascii="Arial" w:hAnsi="Arial" w:cs="Arial"/>
          <w:b/>
          <w:color w:val="000080"/>
          <w:szCs w:val="24"/>
          <w:u w:val="single"/>
        </w:rPr>
        <w:t xml:space="preserve"> </w:t>
      </w:r>
    </w:p>
    <w:p w14:paraId="35F4C503" w14:textId="3084127B" w:rsidR="004B6526" w:rsidRPr="004B2062" w:rsidRDefault="00CD6DFF" w:rsidP="004B6526">
      <w:pPr>
        <w:rPr>
          <w:rFonts w:ascii="Arial" w:hAnsi="Arial" w:cs="Arial"/>
          <w:b/>
          <w:color w:val="000080"/>
          <w:szCs w:val="24"/>
          <w:u w:val="single"/>
        </w:rPr>
      </w:pPr>
      <w:r>
        <w:rPr>
          <w:rFonts w:ascii="Arial" w:hAnsi="Arial" w:cs="Arial"/>
          <w:b/>
          <w:color w:val="000080"/>
          <w:szCs w:val="24"/>
          <w:u w:val="single"/>
        </w:rPr>
        <w:t>Provide each</w:t>
      </w:r>
      <w:r w:rsidR="004B6526">
        <w:rPr>
          <w:rFonts w:ascii="Arial" w:hAnsi="Arial" w:cs="Arial"/>
          <w:b/>
          <w:color w:val="000080"/>
          <w:szCs w:val="24"/>
          <w:u w:val="single"/>
        </w:rPr>
        <w:t xml:space="preserve"> of the cyber security objectives this project supports and how.</w:t>
      </w:r>
      <w:r w:rsidR="004B6526">
        <w:rPr>
          <w:rFonts w:ascii="Arial" w:hAnsi="Arial" w:cs="Arial"/>
          <w:b/>
          <w:color w:val="000080"/>
          <w:szCs w:val="24"/>
        </w:rPr>
        <w:t xml:space="preserve">  </w:t>
      </w: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5"/>
      </w:tblGrid>
      <w:tr w:rsidR="004B6526" w:rsidRPr="007B3DF1" w14:paraId="321C25C8" w14:textId="77777777" w:rsidTr="001A1BFE">
        <w:trPr>
          <w:trHeight w:hRule="exact" w:val="11863"/>
        </w:trPr>
        <w:tc>
          <w:tcPr>
            <w:tcW w:w="9845" w:type="dxa"/>
          </w:tcPr>
          <w:p w14:paraId="0A36DEAF" w14:textId="77777777" w:rsidR="004B6526" w:rsidRPr="003C7FC1" w:rsidRDefault="004B6526" w:rsidP="00930334">
            <w:pPr>
              <w:rPr>
                <w:rFonts w:ascii="Arial" w:hAnsi="Arial" w:cs="Arial"/>
                <w:szCs w:val="24"/>
              </w:rPr>
            </w:pPr>
            <w:r>
              <w:rPr>
                <w:rFonts w:ascii="Arial" w:hAnsi="Arial" w:cs="Arial"/>
                <w:szCs w:val="24"/>
              </w:rPr>
              <w:t>Additional Instructions (</w:t>
            </w:r>
            <w:r w:rsidRPr="003C7FC1">
              <w:rPr>
                <w:rFonts w:ascii="Arial" w:hAnsi="Arial" w:cs="Arial"/>
                <w:b/>
                <w:bCs/>
                <w:szCs w:val="24"/>
              </w:rPr>
              <w:t>remove</w:t>
            </w:r>
            <w:r>
              <w:rPr>
                <w:rFonts w:ascii="Arial" w:hAnsi="Arial" w:cs="Arial"/>
                <w:b/>
                <w:bCs/>
                <w:szCs w:val="24"/>
              </w:rPr>
              <w:t xml:space="preserve"> these instructions</w:t>
            </w:r>
            <w:r w:rsidRPr="003C7FC1">
              <w:rPr>
                <w:rFonts w:ascii="Arial" w:hAnsi="Arial" w:cs="Arial"/>
                <w:b/>
                <w:bCs/>
                <w:szCs w:val="24"/>
              </w:rPr>
              <w:t xml:space="preserve"> with your inputs</w:t>
            </w:r>
            <w:r>
              <w:rPr>
                <w:rFonts w:ascii="Arial" w:hAnsi="Arial" w:cs="Arial"/>
                <w:szCs w:val="24"/>
              </w:rPr>
              <w:t>)</w:t>
            </w:r>
            <w:r w:rsidRPr="003C7FC1">
              <w:rPr>
                <w:rFonts w:ascii="Arial" w:hAnsi="Arial" w:cs="Arial"/>
                <w:szCs w:val="24"/>
              </w:rPr>
              <w:t>.</w:t>
            </w:r>
          </w:p>
          <w:p w14:paraId="760983D6" w14:textId="77777777" w:rsidR="004B6526" w:rsidRPr="003C7FC1" w:rsidRDefault="004B6526" w:rsidP="00930334">
            <w:pPr>
              <w:rPr>
                <w:rFonts w:ascii="Arial" w:hAnsi="Arial" w:cs="Arial"/>
                <w:szCs w:val="24"/>
              </w:rPr>
            </w:pPr>
            <w:r w:rsidRPr="003C7FC1">
              <w:rPr>
                <w:rFonts w:ascii="Arial" w:hAnsi="Arial" w:cs="Arial"/>
                <w:szCs w:val="24"/>
              </w:rPr>
              <w:t xml:space="preserve">The first line must identify the </w:t>
            </w:r>
            <w:r w:rsidRPr="00364F58">
              <w:rPr>
                <w:rFonts w:ascii="Arial" w:hAnsi="Arial" w:cs="Arial"/>
                <w:b/>
                <w:bCs/>
                <w:szCs w:val="24"/>
              </w:rPr>
              <w:t>Cybersecurity Planning Objective(s</w:t>
            </w:r>
            <w:r>
              <w:rPr>
                <w:rFonts w:ascii="Arial" w:hAnsi="Arial" w:cs="Arial"/>
                <w:b/>
                <w:bCs/>
                <w:szCs w:val="24"/>
              </w:rPr>
              <w:t>)</w:t>
            </w:r>
            <w:r w:rsidRPr="003C7FC1">
              <w:rPr>
                <w:rFonts w:ascii="Arial" w:hAnsi="Arial" w:cs="Arial"/>
                <w:szCs w:val="24"/>
              </w:rPr>
              <w:t xml:space="preserve"> </w:t>
            </w:r>
            <w:r>
              <w:rPr>
                <w:rFonts w:ascii="Arial" w:hAnsi="Arial" w:cs="Arial"/>
                <w:szCs w:val="24"/>
              </w:rPr>
              <w:t>--by number--that will be addressed/resolved by this project.  Provide a detailed description of how you will address and accomplish each objective identified, by number and in order.</w:t>
            </w:r>
          </w:p>
          <w:p w14:paraId="6613A5A5" w14:textId="77777777" w:rsidR="004B6526" w:rsidRPr="007B3DF1" w:rsidRDefault="004B6526" w:rsidP="00930334">
            <w:pPr>
              <w:rPr>
                <w:rFonts w:ascii="Arial" w:hAnsi="Arial" w:cs="Arial"/>
                <w:szCs w:val="24"/>
              </w:rPr>
            </w:pPr>
          </w:p>
          <w:p w14:paraId="1AC6A35B" w14:textId="77777777" w:rsidR="004B6526" w:rsidRPr="007B3DF1" w:rsidRDefault="004B6526" w:rsidP="00930334">
            <w:pPr>
              <w:rPr>
                <w:rFonts w:ascii="Arial" w:hAnsi="Arial" w:cs="Arial"/>
                <w:szCs w:val="24"/>
              </w:rPr>
            </w:pPr>
          </w:p>
          <w:p w14:paraId="51758990" w14:textId="77777777" w:rsidR="004B6526" w:rsidRPr="007B3DF1" w:rsidRDefault="004B6526" w:rsidP="00930334">
            <w:pPr>
              <w:rPr>
                <w:rFonts w:ascii="Arial" w:hAnsi="Arial" w:cs="Arial"/>
                <w:szCs w:val="24"/>
              </w:rPr>
            </w:pPr>
          </w:p>
          <w:p w14:paraId="252B394C" w14:textId="77777777" w:rsidR="004B6526" w:rsidRPr="007B3DF1" w:rsidRDefault="004B6526" w:rsidP="00930334">
            <w:pPr>
              <w:rPr>
                <w:rFonts w:ascii="Arial" w:hAnsi="Arial" w:cs="Arial"/>
                <w:szCs w:val="24"/>
              </w:rPr>
            </w:pPr>
          </w:p>
          <w:p w14:paraId="0641E63D" w14:textId="77777777" w:rsidR="004B6526" w:rsidRPr="007B3DF1" w:rsidRDefault="004B6526" w:rsidP="00930334">
            <w:pPr>
              <w:rPr>
                <w:rFonts w:ascii="Arial" w:hAnsi="Arial" w:cs="Arial"/>
                <w:szCs w:val="24"/>
              </w:rPr>
            </w:pPr>
          </w:p>
          <w:p w14:paraId="292A6C88" w14:textId="77777777" w:rsidR="004B6526" w:rsidRPr="007B3DF1" w:rsidRDefault="004B6526" w:rsidP="00930334">
            <w:pPr>
              <w:rPr>
                <w:rFonts w:ascii="Arial" w:hAnsi="Arial" w:cs="Arial"/>
                <w:szCs w:val="24"/>
              </w:rPr>
            </w:pPr>
          </w:p>
          <w:p w14:paraId="5B9263FD" w14:textId="77777777" w:rsidR="004B6526" w:rsidRPr="007B3DF1" w:rsidRDefault="004B6526" w:rsidP="00930334">
            <w:pPr>
              <w:rPr>
                <w:rFonts w:ascii="Arial" w:hAnsi="Arial" w:cs="Arial"/>
                <w:szCs w:val="24"/>
              </w:rPr>
            </w:pPr>
          </w:p>
          <w:p w14:paraId="1A12BECC" w14:textId="77777777" w:rsidR="004B6526" w:rsidRPr="007B3DF1" w:rsidRDefault="004B6526" w:rsidP="00930334">
            <w:pPr>
              <w:rPr>
                <w:rFonts w:ascii="Arial" w:hAnsi="Arial" w:cs="Arial"/>
                <w:szCs w:val="24"/>
              </w:rPr>
            </w:pPr>
          </w:p>
          <w:p w14:paraId="5C2E6270" w14:textId="77777777" w:rsidR="004B6526" w:rsidRPr="007B3DF1" w:rsidRDefault="004B6526" w:rsidP="00930334">
            <w:pPr>
              <w:rPr>
                <w:rFonts w:ascii="Arial" w:hAnsi="Arial" w:cs="Arial"/>
                <w:szCs w:val="24"/>
              </w:rPr>
            </w:pPr>
          </w:p>
          <w:p w14:paraId="7A8343B7" w14:textId="77777777" w:rsidR="004B6526" w:rsidRPr="007B3DF1" w:rsidRDefault="004B6526" w:rsidP="00930334">
            <w:pPr>
              <w:rPr>
                <w:rFonts w:ascii="Arial" w:hAnsi="Arial" w:cs="Arial"/>
                <w:szCs w:val="24"/>
              </w:rPr>
            </w:pPr>
          </w:p>
          <w:p w14:paraId="18C9CC4D" w14:textId="77777777" w:rsidR="004B6526" w:rsidRPr="007B3DF1" w:rsidRDefault="004B6526" w:rsidP="00930334">
            <w:pPr>
              <w:rPr>
                <w:rFonts w:ascii="Arial" w:hAnsi="Arial" w:cs="Arial"/>
                <w:szCs w:val="24"/>
              </w:rPr>
            </w:pPr>
          </w:p>
          <w:p w14:paraId="10AF7387" w14:textId="77777777" w:rsidR="004B6526" w:rsidRPr="007B3DF1" w:rsidRDefault="004B6526" w:rsidP="00930334">
            <w:pPr>
              <w:rPr>
                <w:rFonts w:ascii="Arial" w:hAnsi="Arial" w:cs="Arial"/>
                <w:szCs w:val="24"/>
              </w:rPr>
            </w:pPr>
          </w:p>
          <w:p w14:paraId="35EFB572" w14:textId="77777777" w:rsidR="004B6526" w:rsidRDefault="004B6526" w:rsidP="00930334">
            <w:pPr>
              <w:rPr>
                <w:rFonts w:ascii="Arial" w:hAnsi="Arial" w:cs="Arial"/>
                <w:szCs w:val="24"/>
              </w:rPr>
            </w:pPr>
          </w:p>
          <w:p w14:paraId="4810A11E" w14:textId="77777777" w:rsidR="004B6526" w:rsidRDefault="004B6526" w:rsidP="00930334">
            <w:pPr>
              <w:rPr>
                <w:rFonts w:ascii="Arial" w:hAnsi="Arial" w:cs="Arial"/>
                <w:szCs w:val="24"/>
              </w:rPr>
            </w:pPr>
          </w:p>
          <w:p w14:paraId="4101D969" w14:textId="77777777" w:rsidR="004B6526" w:rsidRDefault="004B6526" w:rsidP="00930334">
            <w:pPr>
              <w:rPr>
                <w:rFonts w:ascii="Arial" w:hAnsi="Arial" w:cs="Arial"/>
                <w:szCs w:val="24"/>
              </w:rPr>
            </w:pPr>
          </w:p>
          <w:p w14:paraId="7EFE5EFE" w14:textId="77777777" w:rsidR="004B6526" w:rsidRDefault="004B6526" w:rsidP="00930334">
            <w:pPr>
              <w:rPr>
                <w:rFonts w:ascii="Arial" w:hAnsi="Arial" w:cs="Arial"/>
                <w:szCs w:val="24"/>
              </w:rPr>
            </w:pPr>
          </w:p>
          <w:p w14:paraId="7F8F2BE8" w14:textId="77777777" w:rsidR="004B6526" w:rsidRDefault="004B6526" w:rsidP="00930334">
            <w:pPr>
              <w:rPr>
                <w:rFonts w:ascii="Arial" w:hAnsi="Arial" w:cs="Arial"/>
                <w:szCs w:val="24"/>
              </w:rPr>
            </w:pPr>
          </w:p>
          <w:p w14:paraId="32946A61" w14:textId="77777777" w:rsidR="004B6526" w:rsidRDefault="004B6526" w:rsidP="00930334">
            <w:pPr>
              <w:rPr>
                <w:rFonts w:ascii="Arial" w:hAnsi="Arial" w:cs="Arial"/>
                <w:szCs w:val="24"/>
              </w:rPr>
            </w:pPr>
          </w:p>
          <w:p w14:paraId="02C1D1E6" w14:textId="77777777" w:rsidR="004B6526" w:rsidRDefault="004B6526" w:rsidP="00930334">
            <w:pPr>
              <w:rPr>
                <w:rFonts w:ascii="Arial" w:hAnsi="Arial" w:cs="Arial"/>
                <w:szCs w:val="24"/>
              </w:rPr>
            </w:pPr>
          </w:p>
          <w:p w14:paraId="609E230B" w14:textId="77777777" w:rsidR="004B6526" w:rsidRDefault="004B6526" w:rsidP="00930334">
            <w:pPr>
              <w:rPr>
                <w:rFonts w:ascii="Arial" w:hAnsi="Arial" w:cs="Arial"/>
                <w:szCs w:val="24"/>
              </w:rPr>
            </w:pPr>
          </w:p>
          <w:p w14:paraId="2DB34992" w14:textId="77777777" w:rsidR="004B6526" w:rsidRDefault="004B6526" w:rsidP="00930334">
            <w:pPr>
              <w:rPr>
                <w:rFonts w:ascii="Arial" w:hAnsi="Arial" w:cs="Arial"/>
                <w:szCs w:val="24"/>
              </w:rPr>
            </w:pPr>
          </w:p>
          <w:p w14:paraId="521A3816" w14:textId="77777777" w:rsidR="004B6526" w:rsidRDefault="004B6526" w:rsidP="00930334">
            <w:pPr>
              <w:rPr>
                <w:rFonts w:ascii="Arial" w:hAnsi="Arial" w:cs="Arial"/>
                <w:szCs w:val="24"/>
              </w:rPr>
            </w:pPr>
          </w:p>
          <w:p w14:paraId="52E679DC" w14:textId="77777777" w:rsidR="004B6526" w:rsidRDefault="004B6526" w:rsidP="00930334">
            <w:pPr>
              <w:rPr>
                <w:rFonts w:ascii="Arial" w:hAnsi="Arial" w:cs="Arial"/>
                <w:szCs w:val="24"/>
              </w:rPr>
            </w:pPr>
          </w:p>
          <w:p w14:paraId="6EDDCCE7" w14:textId="77777777" w:rsidR="004B6526" w:rsidRPr="007B3DF1" w:rsidRDefault="004B6526" w:rsidP="00930334">
            <w:pPr>
              <w:rPr>
                <w:rFonts w:ascii="Arial" w:hAnsi="Arial" w:cs="Arial"/>
                <w:szCs w:val="24"/>
              </w:rPr>
            </w:pPr>
          </w:p>
          <w:p w14:paraId="4E0AADE8" w14:textId="77777777" w:rsidR="004B6526" w:rsidRPr="007B3DF1" w:rsidRDefault="004B6526" w:rsidP="00930334">
            <w:pPr>
              <w:rPr>
                <w:rFonts w:ascii="Arial" w:hAnsi="Arial" w:cs="Arial"/>
                <w:szCs w:val="24"/>
              </w:rPr>
            </w:pPr>
          </w:p>
          <w:p w14:paraId="0ABE7E04" w14:textId="77777777" w:rsidR="004B6526" w:rsidRPr="007B3DF1" w:rsidRDefault="004B6526" w:rsidP="00930334">
            <w:pPr>
              <w:rPr>
                <w:rFonts w:ascii="Arial" w:hAnsi="Arial" w:cs="Arial"/>
                <w:szCs w:val="24"/>
              </w:rPr>
            </w:pPr>
          </w:p>
          <w:p w14:paraId="48F52609" w14:textId="77777777" w:rsidR="004B6526" w:rsidRPr="007B3DF1" w:rsidRDefault="004B6526" w:rsidP="00930334">
            <w:pPr>
              <w:rPr>
                <w:rFonts w:ascii="Arial" w:hAnsi="Arial" w:cs="Arial"/>
                <w:szCs w:val="24"/>
              </w:rPr>
            </w:pPr>
          </w:p>
          <w:p w14:paraId="7FC10527" w14:textId="77777777" w:rsidR="004B6526" w:rsidRPr="007B3DF1" w:rsidRDefault="004B6526" w:rsidP="00930334">
            <w:pPr>
              <w:rPr>
                <w:rFonts w:ascii="Arial" w:hAnsi="Arial" w:cs="Arial"/>
                <w:szCs w:val="24"/>
              </w:rPr>
            </w:pPr>
          </w:p>
          <w:p w14:paraId="2AEF99DD" w14:textId="77777777" w:rsidR="004B6526" w:rsidRPr="007B3DF1" w:rsidRDefault="004B6526" w:rsidP="00930334">
            <w:pPr>
              <w:rPr>
                <w:rFonts w:ascii="Arial" w:hAnsi="Arial" w:cs="Arial"/>
                <w:szCs w:val="24"/>
              </w:rPr>
            </w:pPr>
          </w:p>
          <w:p w14:paraId="44EE6DF4" w14:textId="77777777" w:rsidR="004B6526" w:rsidRDefault="004B6526" w:rsidP="00930334">
            <w:pPr>
              <w:rPr>
                <w:rFonts w:ascii="Arial" w:hAnsi="Arial" w:cs="Arial"/>
                <w:szCs w:val="24"/>
              </w:rPr>
            </w:pPr>
          </w:p>
          <w:p w14:paraId="09FD0C1A" w14:textId="77777777" w:rsidR="004B6526" w:rsidRDefault="004B6526" w:rsidP="00930334">
            <w:pPr>
              <w:rPr>
                <w:rFonts w:ascii="Arial" w:hAnsi="Arial" w:cs="Arial"/>
                <w:szCs w:val="24"/>
              </w:rPr>
            </w:pPr>
          </w:p>
          <w:p w14:paraId="4BC5E87C" w14:textId="77777777" w:rsidR="004B6526" w:rsidRDefault="004B6526" w:rsidP="00930334">
            <w:pPr>
              <w:rPr>
                <w:rFonts w:ascii="Arial" w:hAnsi="Arial" w:cs="Arial"/>
                <w:szCs w:val="24"/>
              </w:rPr>
            </w:pPr>
          </w:p>
          <w:p w14:paraId="0274A8E1" w14:textId="77777777" w:rsidR="004B6526" w:rsidRDefault="004B6526" w:rsidP="00930334">
            <w:pPr>
              <w:rPr>
                <w:rFonts w:ascii="Arial" w:hAnsi="Arial" w:cs="Arial"/>
                <w:szCs w:val="24"/>
              </w:rPr>
            </w:pPr>
          </w:p>
          <w:p w14:paraId="507F6C52" w14:textId="77777777" w:rsidR="004B6526" w:rsidRPr="007B3DF1" w:rsidRDefault="004B6526" w:rsidP="00930334">
            <w:pPr>
              <w:rPr>
                <w:rFonts w:ascii="Arial" w:hAnsi="Arial" w:cs="Arial"/>
                <w:szCs w:val="24"/>
              </w:rPr>
            </w:pPr>
          </w:p>
          <w:p w14:paraId="436B628E" w14:textId="77777777" w:rsidR="004B6526" w:rsidRPr="007B3DF1" w:rsidRDefault="004B6526" w:rsidP="00930334">
            <w:pPr>
              <w:rPr>
                <w:rFonts w:ascii="Arial" w:hAnsi="Arial" w:cs="Arial"/>
                <w:szCs w:val="24"/>
              </w:rPr>
            </w:pPr>
          </w:p>
          <w:p w14:paraId="09B0A71F" w14:textId="77777777" w:rsidR="004B6526" w:rsidRPr="007B3DF1" w:rsidRDefault="004B6526" w:rsidP="00930334">
            <w:pPr>
              <w:rPr>
                <w:rFonts w:ascii="Arial" w:hAnsi="Arial" w:cs="Arial"/>
                <w:szCs w:val="24"/>
              </w:rPr>
            </w:pPr>
          </w:p>
          <w:p w14:paraId="59081951" w14:textId="77777777" w:rsidR="004B6526" w:rsidRPr="007B3DF1" w:rsidRDefault="004B6526" w:rsidP="00930334">
            <w:pPr>
              <w:rPr>
                <w:rFonts w:ascii="Arial" w:hAnsi="Arial" w:cs="Arial"/>
                <w:szCs w:val="24"/>
              </w:rPr>
            </w:pPr>
          </w:p>
          <w:p w14:paraId="26C01617" w14:textId="77777777" w:rsidR="004B6526" w:rsidRPr="007B3DF1" w:rsidRDefault="004B6526" w:rsidP="00930334">
            <w:pPr>
              <w:rPr>
                <w:rFonts w:ascii="Arial" w:hAnsi="Arial" w:cs="Arial"/>
                <w:szCs w:val="24"/>
              </w:rPr>
            </w:pPr>
          </w:p>
        </w:tc>
      </w:tr>
    </w:tbl>
    <w:p w14:paraId="08BB1FE4" w14:textId="4D89F789" w:rsidR="001A1BFE" w:rsidRDefault="004B6526" w:rsidP="004B6526">
      <w:pPr>
        <w:rPr>
          <w:rFonts w:ascii="Arial" w:hAnsi="Arial" w:cs="Arial"/>
          <w:b/>
          <w:color w:val="000080"/>
          <w:szCs w:val="24"/>
          <w:u w:val="single"/>
        </w:rPr>
      </w:pPr>
      <w:r>
        <w:rPr>
          <w:rFonts w:ascii="Arial" w:hAnsi="Arial" w:cs="Arial"/>
          <w:b/>
          <w:color w:val="000080"/>
          <w:szCs w:val="24"/>
          <w:u w:val="single"/>
        </w:rPr>
        <w:br w:type="page"/>
      </w:r>
    </w:p>
    <w:p w14:paraId="0C72B146" w14:textId="7F29FC25" w:rsidR="004B6526" w:rsidRPr="007B3DF1" w:rsidRDefault="004B6526" w:rsidP="004B6526">
      <w:pPr>
        <w:rPr>
          <w:rFonts w:ascii="Arial" w:hAnsi="Arial" w:cs="Arial"/>
          <w:b/>
          <w:color w:val="000080"/>
          <w:szCs w:val="24"/>
          <w:u w:val="single"/>
        </w:rPr>
      </w:pPr>
      <w:r>
        <w:rPr>
          <w:rFonts w:ascii="Arial" w:hAnsi="Arial" w:cs="Arial"/>
          <w:b/>
          <w:color w:val="000080"/>
          <w:szCs w:val="24"/>
          <w:u w:val="single"/>
        </w:rPr>
        <w:lastRenderedPageBreak/>
        <w:t>I</w:t>
      </w:r>
      <w:r w:rsidRPr="007B3DF1">
        <w:rPr>
          <w:rFonts w:ascii="Arial" w:hAnsi="Arial" w:cs="Arial"/>
          <w:b/>
          <w:color w:val="000080"/>
          <w:szCs w:val="24"/>
          <w:u w:val="single"/>
        </w:rPr>
        <w:t>I.A. Funding Plan</w:t>
      </w:r>
      <w:r>
        <w:rPr>
          <w:rFonts w:ascii="Arial" w:hAnsi="Arial" w:cs="Arial"/>
          <w:b/>
          <w:color w:val="000080"/>
          <w:szCs w:val="24"/>
          <w:u w:val="single"/>
        </w:rPr>
        <w:t xml:space="preserve"> by POETE elements</w:t>
      </w:r>
    </w:p>
    <w:p w14:paraId="27077C1C" w14:textId="77777777" w:rsidR="004B6526" w:rsidRPr="007B3DF1" w:rsidRDefault="004B6526" w:rsidP="004B6526">
      <w:pPr>
        <w:rPr>
          <w:rFonts w:ascii="Arial" w:hAnsi="Arial" w:cs="Arial"/>
          <w:b/>
          <w:i/>
          <w:szCs w:val="24"/>
        </w:rPr>
      </w:pPr>
      <w:r w:rsidRPr="007B3DF1">
        <w:rPr>
          <w:rFonts w:ascii="Arial" w:hAnsi="Arial" w:cs="Arial"/>
          <w:b/>
          <w:i/>
          <w:szCs w:val="24"/>
        </w:rPr>
        <w:t xml:space="preserve">Provide the total estimated cost for the period of performance for this </w:t>
      </w:r>
      <w:r>
        <w:rPr>
          <w:rFonts w:ascii="Arial" w:hAnsi="Arial" w:cs="Arial"/>
          <w:b/>
          <w:i/>
          <w:szCs w:val="24"/>
        </w:rPr>
        <w:t>project</w:t>
      </w:r>
      <w:r w:rsidRPr="007B3DF1">
        <w:rPr>
          <w:rFonts w:ascii="Arial" w:hAnsi="Arial" w:cs="Arial"/>
          <w:b/>
          <w:i/>
          <w:szCs w:val="24"/>
        </w:rPr>
        <w:t xml:space="preserve"> by completing the following table:</w:t>
      </w:r>
    </w:p>
    <w:p w14:paraId="6531020E" w14:textId="77777777" w:rsidR="004B6526" w:rsidRPr="007B3DF1" w:rsidRDefault="004B6526" w:rsidP="004B6526">
      <w:pPr>
        <w:numPr>
          <w:ilvl w:val="0"/>
          <w:numId w:val="1"/>
        </w:numPr>
        <w:tabs>
          <w:tab w:val="clear" w:pos="720"/>
          <w:tab w:val="num" w:pos="360"/>
        </w:tabs>
        <w:ind w:left="360"/>
        <w:rPr>
          <w:rFonts w:ascii="Arial" w:hAnsi="Arial" w:cs="Arial"/>
          <w:b/>
          <w:i/>
          <w:szCs w:val="24"/>
        </w:rPr>
      </w:pPr>
      <w:r>
        <w:rPr>
          <w:rFonts w:ascii="Arial" w:hAnsi="Arial" w:cs="Arial"/>
          <w:b/>
          <w:i/>
          <w:szCs w:val="24"/>
        </w:rPr>
        <w:t xml:space="preserve">Provide funding requests by POETE (Planning, Organization, Equipment, Training, Exercise) areas </w:t>
      </w:r>
    </w:p>
    <w:p w14:paraId="2428C2A8" w14:textId="77777777" w:rsidR="004B6526" w:rsidRDefault="004B6526" w:rsidP="004B6526">
      <w:pPr>
        <w:numPr>
          <w:ilvl w:val="0"/>
          <w:numId w:val="1"/>
        </w:numPr>
        <w:tabs>
          <w:tab w:val="clear" w:pos="720"/>
          <w:tab w:val="num" w:pos="360"/>
        </w:tabs>
        <w:ind w:left="360"/>
        <w:rPr>
          <w:rFonts w:ascii="Arial" w:hAnsi="Arial" w:cs="Arial"/>
          <w:b/>
          <w:i/>
          <w:szCs w:val="24"/>
        </w:rPr>
      </w:pPr>
      <w:r w:rsidRPr="007B3DF1">
        <w:rPr>
          <w:rFonts w:ascii="Arial" w:hAnsi="Arial" w:cs="Arial"/>
          <w:b/>
          <w:i/>
          <w:szCs w:val="24"/>
        </w:rPr>
        <w:t xml:space="preserve">For each </w:t>
      </w:r>
      <w:r>
        <w:rPr>
          <w:rFonts w:ascii="Arial" w:hAnsi="Arial" w:cs="Arial"/>
          <w:b/>
          <w:i/>
          <w:szCs w:val="24"/>
        </w:rPr>
        <w:t>POETE element</w:t>
      </w:r>
      <w:r w:rsidRPr="007B3DF1">
        <w:rPr>
          <w:rFonts w:ascii="Arial" w:hAnsi="Arial" w:cs="Arial"/>
          <w:b/>
          <w:i/>
          <w:szCs w:val="24"/>
        </w:rPr>
        <w:t xml:space="preserve"> that has an associated funds request</w:t>
      </w:r>
      <w:r>
        <w:rPr>
          <w:rFonts w:ascii="Arial" w:hAnsi="Arial" w:cs="Arial"/>
          <w:b/>
          <w:i/>
          <w:szCs w:val="24"/>
        </w:rPr>
        <w:t>ed</w:t>
      </w:r>
      <w:r w:rsidRPr="007B3DF1">
        <w:rPr>
          <w:rFonts w:ascii="Arial" w:hAnsi="Arial" w:cs="Arial"/>
          <w:b/>
          <w:i/>
          <w:szCs w:val="24"/>
        </w:rPr>
        <w:t xml:space="preserve">, provide a brief summary </w:t>
      </w:r>
      <w:r>
        <w:rPr>
          <w:rFonts w:ascii="Arial" w:hAnsi="Arial" w:cs="Arial"/>
          <w:b/>
          <w:i/>
          <w:szCs w:val="24"/>
        </w:rPr>
        <w:t xml:space="preserve">description </w:t>
      </w:r>
      <w:r w:rsidRPr="007B3DF1">
        <w:rPr>
          <w:rFonts w:ascii="Arial" w:hAnsi="Arial" w:cs="Arial"/>
          <w:b/>
          <w:i/>
          <w:szCs w:val="24"/>
        </w:rPr>
        <w:t xml:space="preserve">of the planned expenditures </w:t>
      </w:r>
      <w:r>
        <w:rPr>
          <w:rFonts w:ascii="Arial" w:hAnsi="Arial" w:cs="Arial"/>
          <w:b/>
          <w:i/>
          <w:szCs w:val="24"/>
        </w:rPr>
        <w:t xml:space="preserve"> </w:t>
      </w:r>
    </w:p>
    <w:p w14:paraId="4AC06C44" w14:textId="77777777" w:rsidR="004B6526" w:rsidRPr="007B3DF1" w:rsidRDefault="004B6526" w:rsidP="004B6526">
      <w:pPr>
        <w:rPr>
          <w:rFonts w:ascii="Arial" w:hAnsi="Arial" w:cs="Arial"/>
          <w:b/>
          <w:i/>
          <w:szCs w:val="24"/>
        </w:rPr>
      </w:pPr>
    </w:p>
    <w:tbl>
      <w:tblPr>
        <w:tblW w:w="0" w:type="auto"/>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2511"/>
      </w:tblGrid>
      <w:tr w:rsidR="004B6526" w:rsidRPr="007B3DF1" w14:paraId="6FEFE348" w14:textId="77777777" w:rsidTr="00930334">
        <w:trPr>
          <w:cantSplit/>
          <w:trHeight w:val="765"/>
        </w:trPr>
        <w:tc>
          <w:tcPr>
            <w:tcW w:w="2245" w:type="dxa"/>
          </w:tcPr>
          <w:p w14:paraId="5306403F" w14:textId="77777777" w:rsidR="004B6526" w:rsidRPr="005B7DA1" w:rsidRDefault="004B6526" w:rsidP="00930334">
            <w:pPr>
              <w:rPr>
                <w:rFonts w:ascii="Arial" w:hAnsi="Arial" w:cs="Arial"/>
                <w:b/>
                <w:szCs w:val="24"/>
              </w:rPr>
            </w:pPr>
            <w:r w:rsidRPr="005B7DA1">
              <w:rPr>
                <w:rFonts w:ascii="Arial" w:hAnsi="Arial" w:cs="Arial"/>
                <w:b/>
                <w:i/>
                <w:szCs w:val="24"/>
              </w:rPr>
              <w:br w:type="page"/>
            </w:r>
            <w:r w:rsidRPr="005B7DA1">
              <w:rPr>
                <w:rFonts w:ascii="Arial" w:hAnsi="Arial" w:cs="Arial"/>
                <w:b/>
                <w:szCs w:val="24"/>
              </w:rPr>
              <w:t xml:space="preserve">         </w:t>
            </w:r>
          </w:p>
          <w:p w14:paraId="31DB9F08" w14:textId="77777777" w:rsidR="004B6526" w:rsidRPr="005B7DA1" w:rsidRDefault="004B6526" w:rsidP="00930334">
            <w:pPr>
              <w:rPr>
                <w:rFonts w:ascii="Arial" w:hAnsi="Arial" w:cs="Arial"/>
                <w:b/>
                <w:szCs w:val="24"/>
              </w:rPr>
            </w:pPr>
            <w:r w:rsidRPr="005B7DA1">
              <w:rPr>
                <w:rFonts w:ascii="Arial" w:hAnsi="Arial" w:cs="Arial"/>
                <w:b/>
                <w:szCs w:val="24"/>
              </w:rPr>
              <w:t xml:space="preserve">        POETE</w:t>
            </w:r>
          </w:p>
        </w:tc>
        <w:tc>
          <w:tcPr>
            <w:tcW w:w="2511" w:type="dxa"/>
            <w:tcBorders>
              <w:top w:val="single" w:sz="4" w:space="0" w:color="auto"/>
              <w:right w:val="single" w:sz="4" w:space="0" w:color="auto"/>
            </w:tcBorders>
            <w:shd w:val="clear" w:color="auto" w:fill="CCCCCC"/>
            <w:vAlign w:val="center"/>
          </w:tcPr>
          <w:p w14:paraId="5170D032" w14:textId="77777777" w:rsidR="004B6526" w:rsidRPr="005B7DA1" w:rsidRDefault="004B6526" w:rsidP="00930334">
            <w:pPr>
              <w:jc w:val="center"/>
              <w:rPr>
                <w:rFonts w:ascii="Arial" w:hAnsi="Arial" w:cs="Arial"/>
                <w:b/>
                <w:szCs w:val="24"/>
              </w:rPr>
            </w:pPr>
            <w:r w:rsidRPr="005B7DA1">
              <w:rPr>
                <w:rFonts w:ascii="Arial" w:hAnsi="Arial" w:cs="Arial"/>
                <w:b/>
                <w:szCs w:val="24"/>
              </w:rPr>
              <w:t>Homeland Security Grant Program Funding Request</w:t>
            </w:r>
          </w:p>
        </w:tc>
      </w:tr>
      <w:tr w:rsidR="004B6526" w:rsidRPr="007B3DF1" w14:paraId="682BAEB7" w14:textId="77777777" w:rsidTr="00930334">
        <w:trPr>
          <w:trHeight w:val="267"/>
        </w:trPr>
        <w:tc>
          <w:tcPr>
            <w:tcW w:w="2245" w:type="dxa"/>
            <w:tcBorders>
              <w:top w:val="single" w:sz="4" w:space="0" w:color="auto"/>
              <w:left w:val="single" w:sz="4" w:space="0" w:color="auto"/>
            </w:tcBorders>
            <w:shd w:val="clear" w:color="auto" w:fill="CCCCCC"/>
            <w:vAlign w:val="center"/>
          </w:tcPr>
          <w:p w14:paraId="60EF282E" w14:textId="77777777" w:rsidR="004B6526" w:rsidRPr="005B7DA1" w:rsidRDefault="004B6526" w:rsidP="00930334">
            <w:pPr>
              <w:rPr>
                <w:rFonts w:ascii="Arial" w:hAnsi="Arial" w:cs="Arial"/>
                <w:b/>
                <w:szCs w:val="24"/>
              </w:rPr>
            </w:pPr>
            <w:r w:rsidRPr="005B7DA1">
              <w:rPr>
                <w:rFonts w:ascii="Arial" w:hAnsi="Arial" w:cs="Arial"/>
                <w:b/>
                <w:szCs w:val="24"/>
              </w:rPr>
              <w:t>Planning</w:t>
            </w:r>
          </w:p>
        </w:tc>
        <w:tc>
          <w:tcPr>
            <w:tcW w:w="2511" w:type="dxa"/>
            <w:vAlign w:val="center"/>
          </w:tcPr>
          <w:p w14:paraId="51E5639F" w14:textId="77777777" w:rsidR="004B6526" w:rsidRPr="005B7DA1" w:rsidRDefault="004B6526" w:rsidP="00930334">
            <w:pPr>
              <w:rPr>
                <w:rFonts w:ascii="Courier New" w:hAnsi="Courier New" w:cs="Courier New"/>
                <w:szCs w:val="24"/>
              </w:rPr>
            </w:pPr>
          </w:p>
        </w:tc>
      </w:tr>
      <w:tr w:rsidR="004B6526" w:rsidRPr="007B3DF1" w14:paraId="17CC0DFC" w14:textId="77777777" w:rsidTr="00930334">
        <w:trPr>
          <w:trHeight w:val="323"/>
        </w:trPr>
        <w:tc>
          <w:tcPr>
            <w:tcW w:w="2245" w:type="dxa"/>
            <w:tcBorders>
              <w:top w:val="single" w:sz="4" w:space="0" w:color="auto"/>
              <w:left w:val="single" w:sz="4" w:space="0" w:color="auto"/>
            </w:tcBorders>
            <w:shd w:val="clear" w:color="auto" w:fill="CCCCCC"/>
            <w:vAlign w:val="center"/>
          </w:tcPr>
          <w:p w14:paraId="6EDA8828" w14:textId="77777777" w:rsidR="004B6526" w:rsidRPr="005B7DA1" w:rsidRDefault="004B6526" w:rsidP="00930334">
            <w:pPr>
              <w:rPr>
                <w:rFonts w:ascii="Arial" w:hAnsi="Arial" w:cs="Arial"/>
                <w:b/>
                <w:szCs w:val="24"/>
              </w:rPr>
            </w:pPr>
            <w:r w:rsidRPr="005B7DA1">
              <w:rPr>
                <w:rFonts w:ascii="Arial" w:hAnsi="Arial" w:cs="Arial"/>
                <w:b/>
                <w:szCs w:val="24"/>
              </w:rPr>
              <w:t>Organization</w:t>
            </w:r>
          </w:p>
        </w:tc>
        <w:tc>
          <w:tcPr>
            <w:tcW w:w="2511" w:type="dxa"/>
            <w:vAlign w:val="center"/>
          </w:tcPr>
          <w:p w14:paraId="50A65307" w14:textId="77777777" w:rsidR="004B6526" w:rsidRPr="005B7DA1" w:rsidRDefault="004B6526" w:rsidP="00930334">
            <w:pPr>
              <w:rPr>
                <w:rFonts w:ascii="Courier New" w:hAnsi="Courier New" w:cs="Courier New"/>
                <w:szCs w:val="24"/>
              </w:rPr>
            </w:pPr>
          </w:p>
        </w:tc>
      </w:tr>
      <w:tr w:rsidR="004B6526" w:rsidRPr="007B3DF1" w14:paraId="71C69022" w14:textId="77777777" w:rsidTr="00930334">
        <w:trPr>
          <w:trHeight w:val="341"/>
        </w:trPr>
        <w:tc>
          <w:tcPr>
            <w:tcW w:w="2245" w:type="dxa"/>
            <w:tcBorders>
              <w:top w:val="single" w:sz="4" w:space="0" w:color="auto"/>
              <w:left w:val="single" w:sz="4" w:space="0" w:color="auto"/>
            </w:tcBorders>
            <w:shd w:val="clear" w:color="auto" w:fill="CCCCCC"/>
            <w:vAlign w:val="center"/>
          </w:tcPr>
          <w:p w14:paraId="0A41393E" w14:textId="77777777" w:rsidR="004B6526" w:rsidRPr="005B7DA1" w:rsidRDefault="004B6526" w:rsidP="00930334">
            <w:pPr>
              <w:rPr>
                <w:rFonts w:ascii="Arial" w:hAnsi="Arial" w:cs="Arial"/>
                <w:b/>
                <w:szCs w:val="24"/>
              </w:rPr>
            </w:pPr>
            <w:r w:rsidRPr="005B7DA1">
              <w:rPr>
                <w:rFonts w:ascii="Arial" w:hAnsi="Arial" w:cs="Arial"/>
                <w:b/>
                <w:szCs w:val="24"/>
              </w:rPr>
              <w:t>Equipment</w:t>
            </w:r>
          </w:p>
        </w:tc>
        <w:tc>
          <w:tcPr>
            <w:tcW w:w="2511" w:type="dxa"/>
            <w:vAlign w:val="center"/>
          </w:tcPr>
          <w:p w14:paraId="033DB7F3" w14:textId="77777777" w:rsidR="004B6526" w:rsidRPr="005B7DA1" w:rsidRDefault="004B6526" w:rsidP="00930334">
            <w:pPr>
              <w:rPr>
                <w:rFonts w:ascii="Courier New" w:hAnsi="Courier New" w:cs="Courier New"/>
                <w:szCs w:val="24"/>
              </w:rPr>
            </w:pPr>
          </w:p>
        </w:tc>
      </w:tr>
      <w:tr w:rsidR="004B6526" w:rsidRPr="007B3DF1" w14:paraId="31A2705A" w14:textId="77777777" w:rsidTr="00930334">
        <w:trPr>
          <w:trHeight w:val="267"/>
        </w:trPr>
        <w:tc>
          <w:tcPr>
            <w:tcW w:w="2245" w:type="dxa"/>
            <w:tcBorders>
              <w:top w:val="single" w:sz="4" w:space="0" w:color="auto"/>
              <w:left w:val="single" w:sz="4" w:space="0" w:color="auto"/>
            </w:tcBorders>
            <w:shd w:val="clear" w:color="auto" w:fill="CCCCCC"/>
            <w:vAlign w:val="center"/>
          </w:tcPr>
          <w:p w14:paraId="699464A8" w14:textId="77777777" w:rsidR="004B6526" w:rsidRPr="005B7DA1" w:rsidRDefault="004B6526" w:rsidP="00930334">
            <w:pPr>
              <w:rPr>
                <w:rFonts w:ascii="Arial" w:hAnsi="Arial" w:cs="Arial"/>
                <w:b/>
                <w:szCs w:val="24"/>
              </w:rPr>
            </w:pPr>
            <w:r w:rsidRPr="005B7DA1">
              <w:rPr>
                <w:rFonts w:ascii="Arial" w:hAnsi="Arial" w:cs="Arial"/>
                <w:b/>
                <w:szCs w:val="24"/>
              </w:rPr>
              <w:t>Training</w:t>
            </w:r>
          </w:p>
        </w:tc>
        <w:tc>
          <w:tcPr>
            <w:tcW w:w="2511" w:type="dxa"/>
            <w:vAlign w:val="center"/>
          </w:tcPr>
          <w:p w14:paraId="7CE67EFB" w14:textId="77777777" w:rsidR="004B6526" w:rsidRPr="005B7DA1" w:rsidRDefault="004B6526" w:rsidP="00930334">
            <w:pPr>
              <w:rPr>
                <w:rFonts w:ascii="Courier New" w:hAnsi="Courier New" w:cs="Courier New"/>
                <w:szCs w:val="24"/>
              </w:rPr>
            </w:pPr>
          </w:p>
        </w:tc>
      </w:tr>
      <w:tr w:rsidR="004B6526" w:rsidRPr="007B3DF1" w14:paraId="7529B79C" w14:textId="77777777" w:rsidTr="00930334">
        <w:trPr>
          <w:trHeight w:val="267"/>
        </w:trPr>
        <w:tc>
          <w:tcPr>
            <w:tcW w:w="2245" w:type="dxa"/>
            <w:tcBorders>
              <w:top w:val="single" w:sz="4" w:space="0" w:color="auto"/>
              <w:left w:val="single" w:sz="4" w:space="0" w:color="auto"/>
            </w:tcBorders>
            <w:shd w:val="clear" w:color="auto" w:fill="CCCCCC"/>
            <w:vAlign w:val="center"/>
          </w:tcPr>
          <w:p w14:paraId="3FBCE843" w14:textId="77777777" w:rsidR="004B6526" w:rsidRPr="005B7DA1" w:rsidRDefault="004B6526" w:rsidP="00930334">
            <w:pPr>
              <w:rPr>
                <w:rFonts w:ascii="Arial" w:hAnsi="Arial" w:cs="Arial"/>
                <w:b/>
                <w:szCs w:val="24"/>
              </w:rPr>
            </w:pPr>
            <w:r w:rsidRPr="005B7DA1">
              <w:rPr>
                <w:rFonts w:ascii="Arial" w:hAnsi="Arial" w:cs="Arial"/>
                <w:b/>
                <w:szCs w:val="24"/>
              </w:rPr>
              <w:t>Exercises</w:t>
            </w:r>
          </w:p>
        </w:tc>
        <w:tc>
          <w:tcPr>
            <w:tcW w:w="2511" w:type="dxa"/>
            <w:vAlign w:val="center"/>
          </w:tcPr>
          <w:p w14:paraId="4D273BB0" w14:textId="77777777" w:rsidR="004B6526" w:rsidRPr="005B7DA1" w:rsidRDefault="004B6526" w:rsidP="00930334">
            <w:pPr>
              <w:rPr>
                <w:rFonts w:ascii="Courier New" w:hAnsi="Courier New" w:cs="Courier New"/>
                <w:szCs w:val="24"/>
              </w:rPr>
            </w:pPr>
          </w:p>
        </w:tc>
      </w:tr>
      <w:tr w:rsidR="004B6526" w:rsidRPr="007B3DF1" w14:paraId="28E407A3" w14:textId="77777777" w:rsidTr="00930334">
        <w:trPr>
          <w:trHeight w:val="289"/>
        </w:trPr>
        <w:tc>
          <w:tcPr>
            <w:tcW w:w="2245" w:type="dxa"/>
            <w:tcBorders>
              <w:top w:val="single" w:sz="4" w:space="0" w:color="auto"/>
              <w:left w:val="single" w:sz="4" w:space="0" w:color="auto"/>
            </w:tcBorders>
            <w:shd w:val="clear" w:color="auto" w:fill="CCCCCC"/>
            <w:vAlign w:val="center"/>
          </w:tcPr>
          <w:p w14:paraId="5C75D25B" w14:textId="77777777" w:rsidR="004B6526" w:rsidRPr="005B7DA1" w:rsidRDefault="004B6526" w:rsidP="00930334">
            <w:pPr>
              <w:rPr>
                <w:rFonts w:ascii="Arial" w:hAnsi="Arial" w:cs="Arial"/>
                <w:b/>
                <w:szCs w:val="24"/>
              </w:rPr>
            </w:pPr>
            <w:r w:rsidRPr="005B7DA1">
              <w:rPr>
                <w:rFonts w:ascii="Arial" w:hAnsi="Arial" w:cs="Arial"/>
                <w:b/>
                <w:szCs w:val="24"/>
              </w:rPr>
              <w:t>Total</w:t>
            </w:r>
          </w:p>
        </w:tc>
        <w:tc>
          <w:tcPr>
            <w:tcW w:w="2511" w:type="dxa"/>
            <w:vAlign w:val="center"/>
          </w:tcPr>
          <w:p w14:paraId="2F13E279" w14:textId="77777777" w:rsidR="004B6526" w:rsidRPr="005B7DA1" w:rsidRDefault="004B6526" w:rsidP="00930334">
            <w:pPr>
              <w:rPr>
                <w:rFonts w:ascii="Courier New" w:hAnsi="Courier New" w:cs="Courier New"/>
                <w:szCs w:val="24"/>
              </w:rPr>
            </w:pPr>
          </w:p>
        </w:tc>
      </w:tr>
    </w:tbl>
    <w:p w14:paraId="4F05BD39" w14:textId="77777777" w:rsidR="004B6526" w:rsidRDefault="004B6526" w:rsidP="004B6526">
      <w:pPr>
        <w:rPr>
          <w:rFonts w:ascii="Arial" w:hAnsi="Arial" w:cs="Arial"/>
          <w:b/>
          <w:i/>
          <w:color w:val="000080"/>
          <w:szCs w:val="24"/>
        </w:rPr>
      </w:pPr>
    </w:p>
    <w:p w14:paraId="2A3918B6" w14:textId="77777777" w:rsidR="004B6526" w:rsidRPr="007B3DF1" w:rsidRDefault="004B6526" w:rsidP="004B6526">
      <w:pPr>
        <w:rPr>
          <w:rFonts w:ascii="Arial" w:hAnsi="Arial" w:cs="Arial"/>
          <w:b/>
          <w:i/>
          <w:color w:val="00008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22102D82" w14:textId="77777777" w:rsidTr="00930334">
        <w:tc>
          <w:tcPr>
            <w:tcW w:w="9576" w:type="dxa"/>
            <w:shd w:val="clear" w:color="auto" w:fill="CCCCCC"/>
          </w:tcPr>
          <w:p w14:paraId="6B75D242" w14:textId="77777777" w:rsidR="004B6526" w:rsidRPr="007B3DF1" w:rsidRDefault="004B6526" w:rsidP="00930334">
            <w:pPr>
              <w:rPr>
                <w:rFonts w:ascii="Arial" w:hAnsi="Arial" w:cs="Arial"/>
                <w:b/>
                <w:szCs w:val="24"/>
              </w:rPr>
            </w:pPr>
            <w:r w:rsidRPr="007B3DF1">
              <w:rPr>
                <w:rFonts w:ascii="Arial" w:hAnsi="Arial" w:cs="Arial"/>
                <w:b/>
                <w:i/>
                <w:color w:val="000080"/>
                <w:szCs w:val="24"/>
              </w:rPr>
              <w:br w:type="page"/>
            </w:r>
            <w:r>
              <w:rPr>
                <w:rFonts w:ascii="Arial" w:hAnsi="Arial" w:cs="Arial"/>
                <w:b/>
                <w:szCs w:val="24"/>
              </w:rPr>
              <w:t xml:space="preserve">Planning </w:t>
            </w:r>
          </w:p>
        </w:tc>
      </w:tr>
      <w:tr w:rsidR="004B6526" w:rsidRPr="007B3DF1" w14:paraId="007ECBB8" w14:textId="77777777" w:rsidTr="00930334">
        <w:trPr>
          <w:trHeight w:val="1925"/>
        </w:trPr>
        <w:tc>
          <w:tcPr>
            <w:tcW w:w="9576" w:type="dxa"/>
          </w:tcPr>
          <w:p w14:paraId="61AE8DB2" w14:textId="77777777" w:rsidR="004B6526" w:rsidRPr="007B3DF1" w:rsidRDefault="004B6526" w:rsidP="00930334">
            <w:pPr>
              <w:rPr>
                <w:rFonts w:ascii="Courier New" w:hAnsi="Courier New" w:cs="Courier New"/>
                <w:szCs w:val="24"/>
              </w:rPr>
            </w:pPr>
          </w:p>
        </w:tc>
      </w:tr>
    </w:tbl>
    <w:p w14:paraId="1B5A1475" w14:textId="77777777" w:rsidR="004B6526" w:rsidRPr="007B3DF1" w:rsidRDefault="004B6526" w:rsidP="004B6526">
      <w:pPr>
        <w:rPr>
          <w:rFonts w:ascii="Arial" w:hAnsi="Arial" w:cs="Arial"/>
          <w:b/>
          <w:i/>
          <w:color w:val="00008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5B2DDDAC" w14:textId="77777777" w:rsidTr="00930334">
        <w:tc>
          <w:tcPr>
            <w:tcW w:w="9576" w:type="dxa"/>
            <w:shd w:val="clear" w:color="auto" w:fill="CCCCCC"/>
          </w:tcPr>
          <w:p w14:paraId="69CF9256" w14:textId="77777777" w:rsidR="004B6526" w:rsidRPr="007B3DF1" w:rsidRDefault="004B6526" w:rsidP="00930334">
            <w:pPr>
              <w:rPr>
                <w:rFonts w:ascii="Arial" w:hAnsi="Arial" w:cs="Arial"/>
                <w:b/>
                <w:szCs w:val="24"/>
              </w:rPr>
            </w:pPr>
            <w:r w:rsidRPr="007B3DF1">
              <w:rPr>
                <w:rFonts w:ascii="Arial" w:hAnsi="Arial" w:cs="Arial"/>
                <w:b/>
                <w:i/>
                <w:color w:val="000080"/>
                <w:szCs w:val="24"/>
              </w:rPr>
              <w:br w:type="page"/>
            </w:r>
            <w:r>
              <w:rPr>
                <w:rFonts w:ascii="Arial" w:hAnsi="Arial" w:cs="Arial"/>
                <w:b/>
                <w:szCs w:val="24"/>
              </w:rPr>
              <w:t>Organization</w:t>
            </w:r>
            <w:r w:rsidRPr="007B3DF1">
              <w:rPr>
                <w:rFonts w:ascii="Arial" w:hAnsi="Arial" w:cs="Arial"/>
                <w:b/>
                <w:szCs w:val="24"/>
              </w:rPr>
              <w:t xml:space="preserve"> </w:t>
            </w:r>
          </w:p>
        </w:tc>
      </w:tr>
      <w:tr w:rsidR="004B6526" w:rsidRPr="007B3DF1" w14:paraId="0A5A8356" w14:textId="77777777" w:rsidTr="00930334">
        <w:trPr>
          <w:trHeight w:val="1682"/>
        </w:trPr>
        <w:tc>
          <w:tcPr>
            <w:tcW w:w="9576" w:type="dxa"/>
          </w:tcPr>
          <w:p w14:paraId="099DEB5A" w14:textId="77777777" w:rsidR="004B6526" w:rsidRPr="007B3DF1" w:rsidRDefault="004B6526" w:rsidP="00930334">
            <w:pPr>
              <w:rPr>
                <w:rFonts w:ascii="Courier New" w:hAnsi="Courier New" w:cs="Courier New"/>
                <w:szCs w:val="24"/>
              </w:rPr>
            </w:pPr>
          </w:p>
        </w:tc>
      </w:tr>
    </w:tbl>
    <w:p w14:paraId="4D6D3117" w14:textId="77777777" w:rsidR="004B6526" w:rsidRPr="007B3DF1" w:rsidRDefault="004B6526" w:rsidP="004B6526">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51F6E76C" w14:textId="77777777" w:rsidTr="00930334">
        <w:tc>
          <w:tcPr>
            <w:tcW w:w="9576" w:type="dxa"/>
            <w:shd w:val="clear" w:color="auto" w:fill="CCCCCC"/>
          </w:tcPr>
          <w:p w14:paraId="710117B1" w14:textId="77777777" w:rsidR="004B6526" w:rsidRPr="007B3DF1" w:rsidRDefault="004B6526" w:rsidP="00930334">
            <w:pPr>
              <w:rPr>
                <w:rFonts w:ascii="Arial" w:hAnsi="Arial" w:cs="Arial"/>
                <w:b/>
                <w:szCs w:val="24"/>
              </w:rPr>
            </w:pPr>
            <w:r w:rsidRPr="007B3DF1">
              <w:rPr>
                <w:rFonts w:ascii="Arial" w:hAnsi="Arial" w:cs="Arial"/>
                <w:b/>
                <w:szCs w:val="24"/>
              </w:rPr>
              <w:t xml:space="preserve">Equipment </w:t>
            </w:r>
          </w:p>
        </w:tc>
      </w:tr>
      <w:tr w:rsidR="004B6526" w:rsidRPr="007B3DF1" w14:paraId="41274543" w14:textId="77777777" w:rsidTr="00930334">
        <w:trPr>
          <w:trHeight w:val="1655"/>
        </w:trPr>
        <w:tc>
          <w:tcPr>
            <w:tcW w:w="9576" w:type="dxa"/>
          </w:tcPr>
          <w:p w14:paraId="0818F979" w14:textId="77777777" w:rsidR="004B6526" w:rsidRPr="007B3DF1" w:rsidRDefault="004B6526" w:rsidP="00930334">
            <w:pPr>
              <w:rPr>
                <w:rFonts w:ascii="Courier New" w:hAnsi="Courier New" w:cs="Courier New"/>
                <w:szCs w:val="24"/>
              </w:rPr>
            </w:pPr>
          </w:p>
        </w:tc>
      </w:tr>
    </w:tbl>
    <w:p w14:paraId="1A98FEEC" w14:textId="77777777" w:rsidR="004B6526" w:rsidRDefault="004B6526" w:rsidP="004B6526">
      <w:pPr>
        <w:ind w:left="720"/>
        <w:rPr>
          <w:rFonts w:ascii="Arial" w:hAnsi="Arial" w:cs="Arial"/>
          <w:b/>
          <w:szCs w:val="24"/>
        </w:rPr>
      </w:pPr>
    </w:p>
    <w:p w14:paraId="7803C9C6" w14:textId="77777777" w:rsidR="004B6526" w:rsidRPr="007B3DF1" w:rsidRDefault="004B6526" w:rsidP="002D105A">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4C4A392B" w14:textId="77777777" w:rsidTr="00930334">
        <w:tc>
          <w:tcPr>
            <w:tcW w:w="9576" w:type="dxa"/>
            <w:shd w:val="clear" w:color="auto" w:fill="CCCCCC"/>
          </w:tcPr>
          <w:p w14:paraId="4460AFEF" w14:textId="77777777" w:rsidR="004B6526" w:rsidRPr="007B3DF1" w:rsidRDefault="004B6526" w:rsidP="00930334">
            <w:pPr>
              <w:rPr>
                <w:rFonts w:ascii="Arial" w:hAnsi="Arial" w:cs="Arial"/>
                <w:b/>
                <w:szCs w:val="24"/>
              </w:rPr>
            </w:pPr>
            <w:r w:rsidRPr="007B3DF1">
              <w:rPr>
                <w:rFonts w:ascii="Arial" w:hAnsi="Arial" w:cs="Arial"/>
                <w:b/>
                <w:szCs w:val="24"/>
              </w:rPr>
              <w:lastRenderedPageBreak/>
              <w:t xml:space="preserve">Training </w:t>
            </w:r>
          </w:p>
        </w:tc>
      </w:tr>
      <w:tr w:rsidR="004B6526" w:rsidRPr="007B3DF1" w14:paraId="06FAA7EA" w14:textId="77777777" w:rsidTr="00930334">
        <w:trPr>
          <w:trHeight w:val="1484"/>
        </w:trPr>
        <w:tc>
          <w:tcPr>
            <w:tcW w:w="9576" w:type="dxa"/>
          </w:tcPr>
          <w:p w14:paraId="567FFC30" w14:textId="77777777" w:rsidR="004B6526" w:rsidRPr="007B3DF1" w:rsidRDefault="004B6526" w:rsidP="00930334">
            <w:pPr>
              <w:rPr>
                <w:rFonts w:ascii="Courier New" w:hAnsi="Courier New" w:cs="Courier New"/>
                <w:szCs w:val="24"/>
              </w:rPr>
            </w:pPr>
          </w:p>
        </w:tc>
      </w:tr>
    </w:tbl>
    <w:p w14:paraId="590873C1" w14:textId="77777777" w:rsidR="004B6526" w:rsidRPr="007B3DF1" w:rsidRDefault="004B6526" w:rsidP="004B6526">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1EF43501" w14:textId="77777777" w:rsidTr="00930334">
        <w:tc>
          <w:tcPr>
            <w:tcW w:w="9576" w:type="dxa"/>
            <w:shd w:val="clear" w:color="auto" w:fill="CCCCCC"/>
          </w:tcPr>
          <w:p w14:paraId="344D9259" w14:textId="77777777" w:rsidR="004B6526" w:rsidRPr="007B3DF1" w:rsidRDefault="004B6526" w:rsidP="00930334">
            <w:pPr>
              <w:rPr>
                <w:rFonts w:ascii="Arial" w:hAnsi="Arial" w:cs="Arial"/>
                <w:b/>
                <w:szCs w:val="24"/>
              </w:rPr>
            </w:pPr>
            <w:r w:rsidRPr="007B3DF1">
              <w:rPr>
                <w:rFonts w:ascii="Arial" w:hAnsi="Arial" w:cs="Arial"/>
                <w:b/>
                <w:szCs w:val="24"/>
              </w:rPr>
              <w:t xml:space="preserve">Exercise </w:t>
            </w:r>
          </w:p>
        </w:tc>
      </w:tr>
      <w:tr w:rsidR="004B6526" w:rsidRPr="007B3DF1" w14:paraId="7C622AF6" w14:textId="77777777" w:rsidTr="00930334">
        <w:trPr>
          <w:trHeight w:val="1781"/>
        </w:trPr>
        <w:tc>
          <w:tcPr>
            <w:tcW w:w="9576" w:type="dxa"/>
          </w:tcPr>
          <w:p w14:paraId="19A22495" w14:textId="77777777" w:rsidR="004B6526" w:rsidRPr="007B3DF1" w:rsidRDefault="004B6526" w:rsidP="00930334">
            <w:pPr>
              <w:rPr>
                <w:rFonts w:ascii="Courier New" w:hAnsi="Courier New" w:cs="Courier New"/>
                <w:szCs w:val="24"/>
              </w:rPr>
            </w:pPr>
            <w:r>
              <w:rPr>
                <w:rFonts w:ascii="Courier New" w:hAnsi="Courier New" w:cs="Courier New"/>
                <w:sz w:val="20"/>
              </w:rPr>
              <w:t xml:space="preserve">  </w:t>
            </w:r>
          </w:p>
        </w:tc>
      </w:tr>
    </w:tbl>
    <w:p w14:paraId="5D172078" w14:textId="77777777" w:rsidR="004B6526" w:rsidRDefault="004B6526" w:rsidP="004B6526">
      <w:pPr>
        <w:rPr>
          <w:rFonts w:ascii="Arial" w:hAnsi="Arial" w:cs="Arial"/>
          <w:b/>
          <w:color w:val="000080"/>
          <w:szCs w:val="24"/>
          <w:u w:val="single"/>
        </w:rPr>
      </w:pPr>
    </w:p>
    <w:p w14:paraId="5B45743C" w14:textId="77777777" w:rsidR="004B6526" w:rsidRDefault="004B6526" w:rsidP="004B6526">
      <w:pPr>
        <w:rPr>
          <w:rFonts w:ascii="Arial" w:hAnsi="Arial" w:cs="Arial"/>
          <w:b/>
          <w:color w:val="000080"/>
          <w:szCs w:val="24"/>
          <w:u w:val="single"/>
        </w:rPr>
      </w:pPr>
    </w:p>
    <w:p w14:paraId="1288F712" w14:textId="77777777" w:rsidR="004B6526" w:rsidRPr="007B3DF1" w:rsidRDefault="004B6526" w:rsidP="004B6526">
      <w:pPr>
        <w:rPr>
          <w:rFonts w:ascii="Arial" w:hAnsi="Arial" w:cs="Arial"/>
          <w:b/>
          <w:color w:val="000080"/>
          <w:szCs w:val="24"/>
          <w:u w:val="single"/>
        </w:rPr>
      </w:pPr>
      <w:r w:rsidRPr="007B3DF1">
        <w:rPr>
          <w:rFonts w:ascii="Arial" w:hAnsi="Arial" w:cs="Arial"/>
          <w:b/>
          <w:color w:val="000080"/>
          <w:szCs w:val="24"/>
          <w:u w:val="single"/>
        </w:rPr>
        <w:t xml:space="preserve">II.B. </w:t>
      </w:r>
      <w:r>
        <w:rPr>
          <w:rFonts w:ascii="Arial" w:hAnsi="Arial" w:cs="Arial"/>
          <w:b/>
          <w:color w:val="000080"/>
          <w:szCs w:val="24"/>
          <w:u w:val="single"/>
        </w:rPr>
        <w:t xml:space="preserve">Programmatic </w:t>
      </w:r>
      <w:r w:rsidRPr="007B3DF1">
        <w:rPr>
          <w:rFonts w:ascii="Arial" w:hAnsi="Arial" w:cs="Arial"/>
          <w:b/>
          <w:color w:val="000080"/>
          <w:szCs w:val="24"/>
          <w:u w:val="single"/>
        </w:rPr>
        <w:t>Milestones</w:t>
      </w:r>
    </w:p>
    <w:p w14:paraId="2B7B15C7" w14:textId="77777777" w:rsidR="004B6526" w:rsidRPr="007B3DF1" w:rsidRDefault="004B6526" w:rsidP="004B6526">
      <w:pPr>
        <w:rPr>
          <w:rFonts w:ascii="Arial" w:hAnsi="Arial" w:cs="Arial"/>
          <w:b/>
          <w:i/>
          <w:szCs w:val="24"/>
        </w:rPr>
      </w:pPr>
      <w:r w:rsidRPr="007B3DF1">
        <w:rPr>
          <w:rFonts w:ascii="Arial" w:hAnsi="Arial" w:cs="Arial"/>
          <w:b/>
          <w:i/>
          <w:szCs w:val="24"/>
        </w:rPr>
        <w:t xml:space="preserve">Provide specific </w:t>
      </w:r>
      <w:r>
        <w:rPr>
          <w:rFonts w:ascii="Arial" w:hAnsi="Arial" w:cs="Arial"/>
          <w:b/>
          <w:i/>
          <w:szCs w:val="24"/>
        </w:rPr>
        <w:t xml:space="preserve">descriptive </w:t>
      </w:r>
      <w:r w:rsidRPr="007B3DF1">
        <w:rPr>
          <w:rFonts w:ascii="Arial" w:hAnsi="Arial" w:cs="Arial"/>
          <w:b/>
          <w:i/>
          <w:szCs w:val="24"/>
        </w:rPr>
        <w:t xml:space="preserve">milestones for the </w:t>
      </w:r>
      <w:r>
        <w:rPr>
          <w:rFonts w:ascii="Arial" w:hAnsi="Arial" w:cs="Arial"/>
          <w:b/>
          <w:i/>
          <w:szCs w:val="24"/>
        </w:rPr>
        <w:t>project</w:t>
      </w:r>
      <w:r w:rsidRPr="007B3DF1">
        <w:rPr>
          <w:rFonts w:ascii="Arial" w:hAnsi="Arial" w:cs="Arial"/>
          <w:b/>
          <w:i/>
          <w:szCs w:val="24"/>
        </w:rPr>
        <w:t xml:space="preserve"> over the period of performa</w:t>
      </w:r>
      <w:r>
        <w:rPr>
          <w:rFonts w:ascii="Arial" w:hAnsi="Arial" w:cs="Arial"/>
          <w:b/>
          <w:i/>
          <w:szCs w:val="24"/>
        </w:rPr>
        <w:t xml:space="preserve">nce, including </w:t>
      </w:r>
      <w:r w:rsidRPr="007B3DF1">
        <w:rPr>
          <w:rFonts w:ascii="Arial" w:hAnsi="Arial" w:cs="Arial"/>
          <w:b/>
          <w:i/>
          <w:szCs w:val="24"/>
        </w:rPr>
        <w:t xml:space="preserve">start and end dates for each milestone; up to 10 milestones may be provided. </w:t>
      </w:r>
    </w:p>
    <w:p w14:paraId="2BFF3B87" w14:textId="77777777" w:rsidR="004B6526" w:rsidRPr="007B3DF1" w:rsidRDefault="004B6526" w:rsidP="004B6526">
      <w:pPr>
        <w:rPr>
          <w:rFonts w:ascii="Arial" w:hAnsi="Arial" w:cs="Arial"/>
          <w:b/>
          <w:i/>
          <w:color w:val="00008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58F50243" w14:textId="77777777" w:rsidTr="00930334">
        <w:tc>
          <w:tcPr>
            <w:tcW w:w="9576" w:type="dxa"/>
            <w:shd w:val="clear" w:color="auto" w:fill="CCCCCC"/>
          </w:tcPr>
          <w:p w14:paraId="799B6169" w14:textId="77777777" w:rsidR="004B6526" w:rsidRPr="007B3DF1" w:rsidRDefault="004B6526" w:rsidP="00930334">
            <w:pPr>
              <w:rPr>
                <w:rFonts w:ascii="Arial" w:hAnsi="Arial" w:cs="Arial"/>
                <w:b/>
                <w:szCs w:val="24"/>
              </w:rPr>
            </w:pPr>
            <w:r w:rsidRPr="007B3DF1">
              <w:rPr>
                <w:rFonts w:ascii="Arial" w:hAnsi="Arial" w:cs="Arial"/>
                <w:b/>
                <w:color w:val="000080"/>
                <w:szCs w:val="24"/>
              </w:rPr>
              <w:br w:type="page"/>
            </w:r>
            <w:r w:rsidRPr="007B3DF1">
              <w:rPr>
                <w:rFonts w:ascii="Arial" w:hAnsi="Arial" w:cs="Arial"/>
                <w:b/>
                <w:szCs w:val="24"/>
              </w:rPr>
              <w:t>Milestone 1</w:t>
            </w:r>
            <w:r>
              <w:rPr>
                <w:rFonts w:ascii="Arial" w:hAnsi="Arial" w:cs="Arial"/>
                <w:b/>
                <w:szCs w:val="24"/>
              </w:rPr>
              <w:t xml:space="preserve">: </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136B017C" w14:textId="77777777" w:rsidTr="00930334">
        <w:trPr>
          <w:trHeight w:val="1457"/>
        </w:trPr>
        <w:tc>
          <w:tcPr>
            <w:tcW w:w="9576" w:type="dxa"/>
          </w:tcPr>
          <w:p w14:paraId="4A64ADC3" w14:textId="77777777" w:rsidR="004B6526" w:rsidRPr="007B3DF1" w:rsidRDefault="004B6526" w:rsidP="00930334">
            <w:pPr>
              <w:ind w:left="360"/>
              <w:rPr>
                <w:rFonts w:ascii="Courier New" w:hAnsi="Courier New" w:cs="Courier New"/>
                <w:szCs w:val="24"/>
              </w:rPr>
            </w:pPr>
            <w:r>
              <w:rPr>
                <w:rFonts w:ascii="Courier New" w:hAnsi="Courier New" w:cs="Courier New"/>
                <w:szCs w:val="24"/>
              </w:rPr>
              <w:t xml:space="preserve"> </w:t>
            </w:r>
          </w:p>
        </w:tc>
      </w:tr>
    </w:tbl>
    <w:p w14:paraId="0B24BE41" w14:textId="77777777" w:rsidR="004B6526" w:rsidRPr="007B3DF1" w:rsidRDefault="004B6526" w:rsidP="004B6526">
      <w:pPr>
        <w:ind w:left="720"/>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7841C54D" w14:textId="77777777" w:rsidTr="00930334">
        <w:tc>
          <w:tcPr>
            <w:tcW w:w="1620" w:type="dxa"/>
            <w:tcBorders>
              <w:top w:val="nil"/>
              <w:left w:val="nil"/>
              <w:bottom w:val="nil"/>
            </w:tcBorders>
          </w:tcPr>
          <w:p w14:paraId="1BA36CAD"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678CF100" w14:textId="77777777" w:rsidR="004B6526" w:rsidRPr="007B3DF1" w:rsidRDefault="004B6526" w:rsidP="00930334">
            <w:pPr>
              <w:rPr>
                <w:rFonts w:ascii="Courier New" w:hAnsi="Courier New" w:cs="Courier New"/>
                <w:szCs w:val="24"/>
              </w:rPr>
            </w:pPr>
          </w:p>
        </w:tc>
        <w:tc>
          <w:tcPr>
            <w:tcW w:w="360" w:type="dxa"/>
            <w:tcBorders>
              <w:right w:val="nil"/>
            </w:tcBorders>
          </w:tcPr>
          <w:p w14:paraId="25068A22"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06EDFADE"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72BDD92F" w14:textId="77777777" w:rsidR="004B6526" w:rsidRPr="007B3DF1" w:rsidRDefault="004B6526" w:rsidP="00930334">
            <w:pPr>
              <w:rPr>
                <w:rFonts w:ascii="Courier New" w:hAnsi="Courier New" w:cs="Courier New"/>
                <w:szCs w:val="24"/>
              </w:rPr>
            </w:pPr>
            <w:r w:rsidRPr="007B3DF1">
              <w:rPr>
                <w:rFonts w:ascii="Courier New" w:hAnsi="Courier New" w:cs="Courier New"/>
                <w:szCs w:val="24"/>
              </w:rPr>
              <w:t xml:space="preserve"> </w:t>
            </w:r>
          </w:p>
        </w:tc>
      </w:tr>
    </w:tbl>
    <w:p w14:paraId="0E3B041A" w14:textId="77777777" w:rsidR="004B6526" w:rsidRDefault="004B6526" w:rsidP="004B6526">
      <w:pPr>
        <w:ind w:left="720"/>
        <w:rPr>
          <w:rFonts w:ascii="Arial" w:hAnsi="Arial" w:cs="Arial"/>
          <w:b/>
          <w:szCs w:val="24"/>
        </w:rPr>
      </w:pPr>
      <w:r w:rsidRPr="007B3DF1">
        <w:rPr>
          <w:rFonts w:ascii="Arial" w:hAnsi="Arial" w:cs="Arial"/>
          <w:b/>
          <w:szCs w:val="24"/>
        </w:rPr>
        <w:t xml:space="preserve">  </w:t>
      </w:r>
    </w:p>
    <w:p w14:paraId="091906EE" w14:textId="77777777" w:rsidR="004B6526" w:rsidRPr="007B3DF1" w:rsidRDefault="004B6526" w:rsidP="004B6526">
      <w:pPr>
        <w:ind w:left="72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431CD6EB" w14:textId="77777777" w:rsidTr="00930334">
        <w:tc>
          <w:tcPr>
            <w:tcW w:w="9576" w:type="dxa"/>
            <w:shd w:val="clear" w:color="auto" w:fill="CCCCCC"/>
          </w:tcPr>
          <w:p w14:paraId="202B95C1" w14:textId="77777777" w:rsidR="004B6526" w:rsidRPr="007B3DF1" w:rsidRDefault="004B6526" w:rsidP="00930334">
            <w:pPr>
              <w:rPr>
                <w:rFonts w:ascii="Arial" w:hAnsi="Arial" w:cs="Arial"/>
                <w:b/>
                <w:szCs w:val="24"/>
              </w:rPr>
            </w:pPr>
            <w:r w:rsidRPr="007B3DF1">
              <w:rPr>
                <w:rFonts w:ascii="Arial" w:hAnsi="Arial" w:cs="Arial"/>
                <w:b/>
                <w:szCs w:val="24"/>
              </w:rPr>
              <w:t>Milestone 2</w:t>
            </w:r>
            <w:r>
              <w:rPr>
                <w:rFonts w:ascii="Arial" w:hAnsi="Arial" w:cs="Arial"/>
                <w:b/>
                <w:szCs w:val="24"/>
              </w:rPr>
              <w:t xml:space="preserve">: </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433781DA" w14:textId="77777777" w:rsidTr="001A1BFE">
        <w:trPr>
          <w:trHeight w:val="2258"/>
        </w:trPr>
        <w:tc>
          <w:tcPr>
            <w:tcW w:w="9576" w:type="dxa"/>
          </w:tcPr>
          <w:p w14:paraId="446DCBFD" w14:textId="77777777" w:rsidR="004B6526" w:rsidRPr="007B3DF1" w:rsidRDefault="004B6526" w:rsidP="00930334">
            <w:pPr>
              <w:ind w:left="360"/>
              <w:rPr>
                <w:rFonts w:ascii="Courier New" w:hAnsi="Courier New" w:cs="Courier New"/>
                <w:szCs w:val="24"/>
              </w:rPr>
            </w:pPr>
          </w:p>
        </w:tc>
      </w:tr>
    </w:tbl>
    <w:p w14:paraId="437D52F9" w14:textId="77777777" w:rsidR="004B6526" w:rsidRPr="007B3DF1" w:rsidRDefault="004B6526" w:rsidP="004B6526">
      <w:pPr>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1A1B0C15" w14:textId="77777777" w:rsidTr="00930334">
        <w:tc>
          <w:tcPr>
            <w:tcW w:w="1620" w:type="dxa"/>
            <w:tcBorders>
              <w:top w:val="nil"/>
              <w:left w:val="nil"/>
              <w:bottom w:val="nil"/>
            </w:tcBorders>
          </w:tcPr>
          <w:p w14:paraId="39E4FEF0"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211506EB" w14:textId="77777777" w:rsidR="004B6526" w:rsidRPr="007B3DF1" w:rsidRDefault="004B6526" w:rsidP="00930334">
            <w:pPr>
              <w:rPr>
                <w:rFonts w:ascii="Courier New" w:hAnsi="Courier New" w:cs="Courier New"/>
                <w:szCs w:val="24"/>
              </w:rPr>
            </w:pPr>
            <w:r w:rsidRPr="007B3DF1">
              <w:rPr>
                <w:rFonts w:ascii="Courier New" w:hAnsi="Courier New" w:cs="Courier New"/>
                <w:szCs w:val="24"/>
              </w:rPr>
              <w:t xml:space="preserve"> </w:t>
            </w:r>
          </w:p>
        </w:tc>
        <w:tc>
          <w:tcPr>
            <w:tcW w:w="360" w:type="dxa"/>
            <w:tcBorders>
              <w:right w:val="nil"/>
            </w:tcBorders>
          </w:tcPr>
          <w:p w14:paraId="3EB73505"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1579DDE1"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7F41CB23" w14:textId="77777777" w:rsidR="004B6526" w:rsidRPr="007B3DF1" w:rsidRDefault="004B6526" w:rsidP="00930334">
            <w:pPr>
              <w:rPr>
                <w:rFonts w:ascii="Courier New" w:hAnsi="Courier New" w:cs="Courier New"/>
                <w:szCs w:val="24"/>
              </w:rPr>
            </w:pPr>
            <w:r w:rsidRPr="007B3DF1">
              <w:rPr>
                <w:rFonts w:ascii="Courier New" w:hAnsi="Courier New" w:cs="Courier New"/>
                <w:szCs w:val="24"/>
              </w:rPr>
              <w:t xml:space="preserve"> </w:t>
            </w:r>
          </w:p>
        </w:tc>
      </w:tr>
    </w:tbl>
    <w:p w14:paraId="6C26294B" w14:textId="711BD58C" w:rsidR="004B6526" w:rsidRDefault="004B6526" w:rsidP="002D105A">
      <w:pPr>
        <w:rPr>
          <w:rFonts w:ascii="Arial" w:hAnsi="Arial" w:cs="Arial"/>
          <w:b/>
          <w:szCs w:val="24"/>
        </w:rPr>
      </w:pPr>
    </w:p>
    <w:p w14:paraId="45F2F883" w14:textId="77777777" w:rsidR="002D105A" w:rsidRDefault="002D105A" w:rsidP="002D105A">
      <w:pPr>
        <w:rPr>
          <w:rFonts w:ascii="Arial" w:hAnsi="Arial" w:cs="Arial"/>
          <w:b/>
          <w:szCs w:val="24"/>
        </w:rPr>
      </w:pPr>
    </w:p>
    <w:p w14:paraId="1A9330F5" w14:textId="77777777" w:rsidR="002D105A" w:rsidRDefault="002D105A" w:rsidP="002D105A">
      <w:pPr>
        <w:rPr>
          <w:rFonts w:ascii="Arial" w:hAnsi="Arial" w:cs="Arial"/>
          <w:b/>
          <w:szCs w:val="24"/>
        </w:rPr>
      </w:pPr>
    </w:p>
    <w:p w14:paraId="0F0B00E2" w14:textId="77777777" w:rsidR="004B6526" w:rsidRPr="007B3DF1" w:rsidRDefault="004B6526" w:rsidP="004B6526">
      <w:pPr>
        <w:ind w:left="72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55981105" w14:textId="77777777" w:rsidTr="00930334">
        <w:tc>
          <w:tcPr>
            <w:tcW w:w="9576" w:type="dxa"/>
            <w:shd w:val="clear" w:color="auto" w:fill="CCCCCC"/>
          </w:tcPr>
          <w:p w14:paraId="342DA177" w14:textId="77777777" w:rsidR="004B6526" w:rsidRPr="007B3DF1" w:rsidRDefault="004B6526" w:rsidP="00930334">
            <w:pPr>
              <w:rPr>
                <w:rFonts w:ascii="Arial" w:hAnsi="Arial" w:cs="Arial"/>
                <w:b/>
                <w:szCs w:val="24"/>
              </w:rPr>
            </w:pPr>
            <w:r w:rsidRPr="007B3DF1">
              <w:rPr>
                <w:rFonts w:ascii="Arial" w:hAnsi="Arial" w:cs="Arial"/>
                <w:b/>
                <w:szCs w:val="24"/>
              </w:rPr>
              <w:lastRenderedPageBreak/>
              <w:t>Milestone 3</w:t>
            </w:r>
            <w:r>
              <w:rPr>
                <w:rFonts w:ascii="Arial" w:hAnsi="Arial" w:cs="Arial"/>
                <w:b/>
                <w:szCs w:val="24"/>
              </w:rPr>
              <w:t xml:space="preserve">: </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1CFB1E7B" w14:textId="77777777" w:rsidTr="00930334">
        <w:trPr>
          <w:trHeight w:val="1457"/>
        </w:trPr>
        <w:tc>
          <w:tcPr>
            <w:tcW w:w="9576" w:type="dxa"/>
          </w:tcPr>
          <w:p w14:paraId="45D1CEE6" w14:textId="77777777" w:rsidR="004B6526" w:rsidRPr="007B3DF1" w:rsidRDefault="004B6526" w:rsidP="00930334">
            <w:pPr>
              <w:ind w:left="360"/>
              <w:rPr>
                <w:rFonts w:ascii="Courier New" w:hAnsi="Courier New" w:cs="Courier New"/>
                <w:szCs w:val="24"/>
              </w:rPr>
            </w:pPr>
          </w:p>
        </w:tc>
      </w:tr>
    </w:tbl>
    <w:p w14:paraId="68CD0EC0" w14:textId="77777777" w:rsidR="004B6526" w:rsidRPr="007B3DF1" w:rsidRDefault="004B6526" w:rsidP="004B6526">
      <w:pPr>
        <w:ind w:left="720"/>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36E931D8" w14:textId="77777777" w:rsidTr="00930334">
        <w:tc>
          <w:tcPr>
            <w:tcW w:w="1620" w:type="dxa"/>
            <w:tcBorders>
              <w:top w:val="nil"/>
              <w:left w:val="nil"/>
              <w:bottom w:val="nil"/>
            </w:tcBorders>
          </w:tcPr>
          <w:p w14:paraId="1DBBD330"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49A1A071" w14:textId="77777777" w:rsidR="004B6526" w:rsidRPr="007B3DF1" w:rsidRDefault="004B6526" w:rsidP="00930334">
            <w:pPr>
              <w:rPr>
                <w:rFonts w:ascii="Courier New" w:hAnsi="Courier New" w:cs="Courier New"/>
                <w:szCs w:val="24"/>
              </w:rPr>
            </w:pPr>
          </w:p>
        </w:tc>
        <w:tc>
          <w:tcPr>
            <w:tcW w:w="360" w:type="dxa"/>
            <w:tcBorders>
              <w:right w:val="nil"/>
            </w:tcBorders>
          </w:tcPr>
          <w:p w14:paraId="5894FE3E"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66EA7FA4"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4D2F9EBA" w14:textId="77777777" w:rsidR="004B6526" w:rsidRPr="00503426" w:rsidRDefault="004B6526" w:rsidP="00930334">
            <w:pPr>
              <w:rPr>
                <w:rFonts w:ascii="Courier New" w:hAnsi="Courier New" w:cs="Courier New"/>
                <w:szCs w:val="24"/>
              </w:rPr>
            </w:pPr>
          </w:p>
        </w:tc>
      </w:tr>
    </w:tbl>
    <w:p w14:paraId="2B29F101" w14:textId="77777777" w:rsidR="004B6526" w:rsidRDefault="004B6526" w:rsidP="004B6526">
      <w:pPr>
        <w:rPr>
          <w:rFonts w:ascii="Arial" w:hAnsi="Arial" w:cs="Arial"/>
          <w:b/>
          <w:szCs w:val="24"/>
        </w:rPr>
      </w:pPr>
    </w:p>
    <w:p w14:paraId="030F7C6C" w14:textId="77777777" w:rsidR="004B6526" w:rsidRPr="007B3DF1" w:rsidRDefault="004B6526" w:rsidP="004B6526">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18792733" w14:textId="77777777" w:rsidTr="00930334">
        <w:tc>
          <w:tcPr>
            <w:tcW w:w="9576" w:type="dxa"/>
            <w:shd w:val="clear" w:color="auto" w:fill="CCCCCC"/>
          </w:tcPr>
          <w:p w14:paraId="0424F289" w14:textId="77777777" w:rsidR="004B6526" w:rsidRPr="007B3DF1" w:rsidRDefault="004B6526" w:rsidP="00930334">
            <w:pPr>
              <w:rPr>
                <w:rFonts w:ascii="Arial" w:hAnsi="Arial" w:cs="Arial"/>
                <w:b/>
                <w:szCs w:val="24"/>
              </w:rPr>
            </w:pPr>
            <w:r w:rsidRPr="007B3DF1">
              <w:rPr>
                <w:rFonts w:ascii="Arial" w:hAnsi="Arial" w:cs="Arial"/>
                <w:b/>
                <w:szCs w:val="24"/>
              </w:rPr>
              <w:t>Milestone 4</w:t>
            </w:r>
            <w:r>
              <w:rPr>
                <w:rFonts w:ascii="Arial" w:hAnsi="Arial" w:cs="Arial"/>
                <w:b/>
                <w:szCs w:val="24"/>
              </w:rPr>
              <w:t xml:space="preserve">: </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390C2BD2" w14:textId="77777777" w:rsidTr="00930334">
        <w:trPr>
          <w:trHeight w:val="1457"/>
        </w:trPr>
        <w:tc>
          <w:tcPr>
            <w:tcW w:w="9576" w:type="dxa"/>
          </w:tcPr>
          <w:p w14:paraId="7AE18730" w14:textId="77777777" w:rsidR="004B6526" w:rsidRPr="007B3DF1" w:rsidRDefault="004B6526" w:rsidP="00930334">
            <w:pPr>
              <w:rPr>
                <w:rFonts w:ascii="Courier New" w:hAnsi="Courier New" w:cs="Courier New"/>
                <w:szCs w:val="24"/>
              </w:rPr>
            </w:pPr>
          </w:p>
        </w:tc>
      </w:tr>
    </w:tbl>
    <w:p w14:paraId="22F9DE66" w14:textId="77777777" w:rsidR="004B6526" w:rsidRPr="007B3DF1" w:rsidRDefault="004B6526" w:rsidP="004B6526">
      <w:pPr>
        <w:ind w:left="720"/>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0A07BDDC" w14:textId="77777777" w:rsidTr="00930334">
        <w:tc>
          <w:tcPr>
            <w:tcW w:w="1620" w:type="dxa"/>
            <w:tcBorders>
              <w:top w:val="nil"/>
              <w:left w:val="nil"/>
              <w:bottom w:val="nil"/>
            </w:tcBorders>
          </w:tcPr>
          <w:p w14:paraId="66D5B0FD"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2EF3D41F" w14:textId="77777777" w:rsidR="004B6526" w:rsidRPr="007B3DF1" w:rsidRDefault="004B6526" w:rsidP="00930334">
            <w:pPr>
              <w:rPr>
                <w:rFonts w:ascii="Courier New" w:hAnsi="Courier New" w:cs="Courier New"/>
                <w:szCs w:val="24"/>
              </w:rPr>
            </w:pPr>
          </w:p>
        </w:tc>
        <w:tc>
          <w:tcPr>
            <w:tcW w:w="360" w:type="dxa"/>
            <w:tcBorders>
              <w:right w:val="nil"/>
            </w:tcBorders>
          </w:tcPr>
          <w:p w14:paraId="5B1D668D"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11F41F65"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5D6515F2" w14:textId="77777777" w:rsidR="004B6526" w:rsidRPr="007B3DF1" w:rsidRDefault="004B6526" w:rsidP="00930334">
            <w:pPr>
              <w:rPr>
                <w:rFonts w:ascii="Courier New" w:hAnsi="Courier New" w:cs="Courier New"/>
                <w:szCs w:val="24"/>
              </w:rPr>
            </w:pPr>
          </w:p>
        </w:tc>
      </w:tr>
    </w:tbl>
    <w:p w14:paraId="660B4556" w14:textId="77777777" w:rsidR="004B6526" w:rsidRDefault="004B6526" w:rsidP="004B6526">
      <w:pPr>
        <w:ind w:left="720"/>
        <w:rPr>
          <w:rFonts w:ascii="Arial" w:hAnsi="Arial" w:cs="Arial"/>
          <w:b/>
          <w:szCs w:val="24"/>
        </w:rPr>
      </w:pPr>
    </w:p>
    <w:p w14:paraId="596FD8B8" w14:textId="77777777" w:rsidR="004B6526" w:rsidRPr="007B3DF1" w:rsidRDefault="004B6526" w:rsidP="004B6526">
      <w:pPr>
        <w:ind w:left="72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6F7C98D5" w14:textId="77777777" w:rsidTr="00930334">
        <w:tc>
          <w:tcPr>
            <w:tcW w:w="9576" w:type="dxa"/>
            <w:shd w:val="clear" w:color="auto" w:fill="CCCCCC"/>
          </w:tcPr>
          <w:p w14:paraId="32D9FAF0" w14:textId="77777777" w:rsidR="004B6526" w:rsidRPr="007B3DF1" w:rsidRDefault="004B6526" w:rsidP="00930334">
            <w:pPr>
              <w:rPr>
                <w:rFonts w:ascii="Arial" w:hAnsi="Arial" w:cs="Arial"/>
                <w:b/>
                <w:szCs w:val="24"/>
              </w:rPr>
            </w:pPr>
            <w:r w:rsidRPr="007B3DF1">
              <w:rPr>
                <w:rFonts w:ascii="Arial" w:hAnsi="Arial" w:cs="Arial"/>
                <w:b/>
                <w:szCs w:val="24"/>
              </w:rPr>
              <w:t>Milestone 5</w:t>
            </w:r>
            <w:r>
              <w:rPr>
                <w:rFonts w:ascii="Arial" w:hAnsi="Arial" w:cs="Arial"/>
                <w:b/>
                <w:szCs w:val="24"/>
              </w:rPr>
              <w:t xml:space="preserve">: </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12DD7765" w14:textId="77777777" w:rsidTr="00930334">
        <w:trPr>
          <w:trHeight w:val="1457"/>
        </w:trPr>
        <w:tc>
          <w:tcPr>
            <w:tcW w:w="9576" w:type="dxa"/>
          </w:tcPr>
          <w:p w14:paraId="1A0026CE" w14:textId="77777777" w:rsidR="004B6526" w:rsidRPr="007B3DF1" w:rsidRDefault="004B6526" w:rsidP="00930334">
            <w:pPr>
              <w:rPr>
                <w:rFonts w:ascii="Courier New" w:hAnsi="Courier New" w:cs="Courier New"/>
                <w:szCs w:val="24"/>
              </w:rPr>
            </w:pPr>
          </w:p>
        </w:tc>
      </w:tr>
    </w:tbl>
    <w:p w14:paraId="553A06E7" w14:textId="77777777" w:rsidR="004B6526" w:rsidRPr="007B3DF1" w:rsidRDefault="004B6526" w:rsidP="004B6526">
      <w:pPr>
        <w:ind w:left="720"/>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7DADD048" w14:textId="77777777" w:rsidTr="00930334">
        <w:tc>
          <w:tcPr>
            <w:tcW w:w="1620" w:type="dxa"/>
            <w:tcBorders>
              <w:top w:val="nil"/>
              <w:left w:val="nil"/>
              <w:bottom w:val="nil"/>
            </w:tcBorders>
          </w:tcPr>
          <w:p w14:paraId="2E27A203"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417F1B9D" w14:textId="77777777" w:rsidR="004B6526" w:rsidRPr="007B3DF1" w:rsidRDefault="004B6526" w:rsidP="00930334">
            <w:pPr>
              <w:rPr>
                <w:rFonts w:ascii="Courier New" w:hAnsi="Courier New" w:cs="Courier New"/>
                <w:szCs w:val="24"/>
              </w:rPr>
            </w:pPr>
          </w:p>
        </w:tc>
        <w:tc>
          <w:tcPr>
            <w:tcW w:w="360" w:type="dxa"/>
            <w:tcBorders>
              <w:right w:val="nil"/>
            </w:tcBorders>
          </w:tcPr>
          <w:p w14:paraId="44533DA9"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48715E40"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40399FA2" w14:textId="77777777" w:rsidR="004B6526" w:rsidRPr="007B3DF1" w:rsidRDefault="004B6526" w:rsidP="00930334">
            <w:pPr>
              <w:rPr>
                <w:rFonts w:ascii="Courier New" w:hAnsi="Courier New" w:cs="Courier New"/>
                <w:szCs w:val="24"/>
              </w:rPr>
            </w:pPr>
          </w:p>
        </w:tc>
      </w:tr>
    </w:tbl>
    <w:p w14:paraId="101C5079" w14:textId="77777777" w:rsidR="004B6526" w:rsidRDefault="004B6526" w:rsidP="004B6526">
      <w:pPr>
        <w:ind w:left="720"/>
        <w:rPr>
          <w:rFonts w:ascii="Arial" w:hAnsi="Arial" w:cs="Arial"/>
          <w:b/>
          <w:szCs w:val="24"/>
        </w:rPr>
      </w:pPr>
    </w:p>
    <w:p w14:paraId="2947DE3E" w14:textId="77777777" w:rsidR="004B6526" w:rsidRPr="007B3DF1" w:rsidRDefault="004B6526" w:rsidP="004B6526">
      <w:pPr>
        <w:ind w:left="72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5213EE86" w14:textId="77777777" w:rsidTr="00930334">
        <w:tc>
          <w:tcPr>
            <w:tcW w:w="9576" w:type="dxa"/>
            <w:shd w:val="clear" w:color="auto" w:fill="CCCCCC"/>
          </w:tcPr>
          <w:p w14:paraId="4525B169" w14:textId="77777777" w:rsidR="004B6526" w:rsidRPr="007B3DF1" w:rsidRDefault="004B6526" w:rsidP="00930334">
            <w:pPr>
              <w:rPr>
                <w:rFonts w:ascii="Arial" w:hAnsi="Arial" w:cs="Arial"/>
                <w:b/>
                <w:szCs w:val="24"/>
              </w:rPr>
            </w:pPr>
            <w:r w:rsidRPr="007B3DF1">
              <w:rPr>
                <w:rFonts w:ascii="Arial" w:hAnsi="Arial" w:cs="Arial"/>
                <w:b/>
                <w:szCs w:val="24"/>
              </w:rPr>
              <w:t>Milestone 6</w:t>
            </w:r>
            <w:r>
              <w:rPr>
                <w:rFonts w:ascii="Arial" w:hAnsi="Arial" w:cs="Arial"/>
                <w:b/>
                <w:szCs w:val="24"/>
              </w:rPr>
              <w:t xml:space="preserve">: </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126583E6" w14:textId="77777777" w:rsidTr="00930334">
        <w:trPr>
          <w:trHeight w:val="1457"/>
        </w:trPr>
        <w:tc>
          <w:tcPr>
            <w:tcW w:w="9576" w:type="dxa"/>
          </w:tcPr>
          <w:p w14:paraId="61B25B4D" w14:textId="77777777" w:rsidR="004B6526" w:rsidRPr="007B3DF1" w:rsidRDefault="004B6526" w:rsidP="00930334">
            <w:pPr>
              <w:rPr>
                <w:rFonts w:ascii="Courier New" w:hAnsi="Courier New" w:cs="Courier New"/>
                <w:szCs w:val="24"/>
              </w:rPr>
            </w:pPr>
          </w:p>
        </w:tc>
      </w:tr>
    </w:tbl>
    <w:p w14:paraId="5B81C9BF" w14:textId="77777777" w:rsidR="004B6526" w:rsidRPr="007B3DF1" w:rsidRDefault="004B6526" w:rsidP="004B6526">
      <w:pPr>
        <w:ind w:left="720"/>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3CA6CAF0" w14:textId="77777777" w:rsidTr="00930334">
        <w:tc>
          <w:tcPr>
            <w:tcW w:w="1620" w:type="dxa"/>
            <w:tcBorders>
              <w:top w:val="nil"/>
              <w:left w:val="nil"/>
              <w:bottom w:val="nil"/>
            </w:tcBorders>
          </w:tcPr>
          <w:p w14:paraId="1D259143"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454267E5" w14:textId="77777777" w:rsidR="004B6526" w:rsidRPr="007B3DF1" w:rsidRDefault="004B6526" w:rsidP="00930334">
            <w:pPr>
              <w:rPr>
                <w:rFonts w:ascii="Courier New" w:hAnsi="Courier New" w:cs="Courier New"/>
                <w:szCs w:val="24"/>
              </w:rPr>
            </w:pPr>
          </w:p>
        </w:tc>
        <w:tc>
          <w:tcPr>
            <w:tcW w:w="360" w:type="dxa"/>
            <w:tcBorders>
              <w:right w:val="nil"/>
            </w:tcBorders>
          </w:tcPr>
          <w:p w14:paraId="1F988AA5"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3A0B963C"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698F61C6" w14:textId="77777777" w:rsidR="004B6526" w:rsidRPr="007B3DF1" w:rsidRDefault="004B6526" w:rsidP="00930334">
            <w:pPr>
              <w:rPr>
                <w:rFonts w:ascii="Courier New" w:hAnsi="Courier New" w:cs="Courier New"/>
                <w:szCs w:val="24"/>
              </w:rPr>
            </w:pPr>
          </w:p>
        </w:tc>
      </w:tr>
    </w:tbl>
    <w:p w14:paraId="65C42324" w14:textId="77777777" w:rsidR="004B6526" w:rsidRDefault="004B6526" w:rsidP="004B6526">
      <w:pPr>
        <w:ind w:left="720"/>
        <w:rPr>
          <w:rFonts w:ascii="Arial" w:hAnsi="Arial" w:cs="Arial"/>
          <w:b/>
          <w:szCs w:val="24"/>
        </w:rPr>
      </w:pPr>
    </w:p>
    <w:p w14:paraId="308500A2" w14:textId="77777777" w:rsidR="004B6526" w:rsidRDefault="004B6526" w:rsidP="004B6526">
      <w:pPr>
        <w:ind w:left="720"/>
        <w:rPr>
          <w:rFonts w:ascii="Arial" w:hAnsi="Arial" w:cs="Arial"/>
          <w:b/>
          <w:szCs w:val="24"/>
        </w:rPr>
      </w:pPr>
    </w:p>
    <w:p w14:paraId="7976178C" w14:textId="77777777" w:rsidR="004B6526" w:rsidRDefault="004B6526" w:rsidP="004B6526">
      <w:pPr>
        <w:rPr>
          <w:rFonts w:ascii="Arial" w:hAnsi="Arial" w:cs="Arial"/>
          <w:b/>
          <w:szCs w:val="24"/>
        </w:rPr>
      </w:pPr>
    </w:p>
    <w:p w14:paraId="427247C0" w14:textId="77777777" w:rsidR="004B6526" w:rsidRDefault="004B6526" w:rsidP="004B6526">
      <w:pPr>
        <w:rPr>
          <w:rFonts w:ascii="Arial" w:hAnsi="Arial" w:cs="Arial"/>
          <w:b/>
          <w:szCs w:val="24"/>
        </w:rPr>
      </w:pPr>
    </w:p>
    <w:p w14:paraId="35376E30" w14:textId="77777777" w:rsidR="004B6526" w:rsidRDefault="004B6526" w:rsidP="004B6526">
      <w:pPr>
        <w:rPr>
          <w:rFonts w:ascii="Arial" w:hAnsi="Arial" w:cs="Arial"/>
          <w:b/>
          <w:szCs w:val="24"/>
        </w:rPr>
      </w:pPr>
    </w:p>
    <w:p w14:paraId="2A8AEE52" w14:textId="77777777" w:rsidR="004B6526" w:rsidRDefault="004B6526" w:rsidP="004B6526">
      <w:pPr>
        <w:rPr>
          <w:rFonts w:ascii="Arial" w:hAnsi="Arial" w:cs="Arial"/>
          <w:b/>
          <w:szCs w:val="24"/>
        </w:rPr>
      </w:pPr>
    </w:p>
    <w:p w14:paraId="2611C7CE" w14:textId="77777777" w:rsidR="001A1BFE" w:rsidRDefault="001A1BFE" w:rsidP="004B6526">
      <w:pPr>
        <w:rPr>
          <w:rFonts w:ascii="Arial" w:hAnsi="Arial" w:cs="Arial"/>
          <w:b/>
          <w:szCs w:val="24"/>
        </w:rPr>
      </w:pPr>
    </w:p>
    <w:p w14:paraId="719DF385" w14:textId="77777777" w:rsidR="001A1BFE" w:rsidRDefault="001A1BFE" w:rsidP="004B6526">
      <w:pPr>
        <w:rPr>
          <w:rFonts w:ascii="Arial" w:hAnsi="Arial" w:cs="Arial"/>
          <w:b/>
          <w:szCs w:val="24"/>
        </w:rPr>
      </w:pPr>
    </w:p>
    <w:p w14:paraId="7751C702" w14:textId="77777777" w:rsidR="001A1BFE" w:rsidRDefault="001A1BFE" w:rsidP="004B6526">
      <w:pPr>
        <w:rPr>
          <w:rFonts w:ascii="Arial" w:hAnsi="Arial" w:cs="Arial"/>
          <w:b/>
          <w:szCs w:val="24"/>
        </w:rPr>
      </w:pPr>
    </w:p>
    <w:p w14:paraId="2EE59330" w14:textId="77777777" w:rsidR="004B6526" w:rsidRPr="007B3DF1" w:rsidRDefault="004B6526" w:rsidP="004B6526">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62FD76AF" w14:textId="77777777" w:rsidTr="00930334">
        <w:tc>
          <w:tcPr>
            <w:tcW w:w="9576" w:type="dxa"/>
            <w:shd w:val="clear" w:color="auto" w:fill="CCCCCC"/>
          </w:tcPr>
          <w:p w14:paraId="384C5248" w14:textId="77777777" w:rsidR="004B6526" w:rsidRPr="007B3DF1" w:rsidRDefault="004B6526" w:rsidP="00930334">
            <w:pPr>
              <w:rPr>
                <w:rFonts w:ascii="Arial" w:hAnsi="Arial" w:cs="Arial"/>
                <w:b/>
                <w:szCs w:val="24"/>
              </w:rPr>
            </w:pPr>
            <w:r w:rsidRPr="007B3DF1">
              <w:rPr>
                <w:rFonts w:ascii="Arial" w:hAnsi="Arial" w:cs="Arial"/>
                <w:b/>
                <w:szCs w:val="24"/>
              </w:rPr>
              <w:t>Milestone 7</w:t>
            </w:r>
            <w:r>
              <w:rPr>
                <w:rFonts w:ascii="Arial" w:hAnsi="Arial" w:cs="Arial"/>
                <w:b/>
                <w:szCs w:val="24"/>
              </w:rPr>
              <w:t xml:space="preserve">: </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2D2E2868" w14:textId="77777777" w:rsidTr="00930334">
        <w:trPr>
          <w:trHeight w:val="1457"/>
        </w:trPr>
        <w:tc>
          <w:tcPr>
            <w:tcW w:w="9576" w:type="dxa"/>
          </w:tcPr>
          <w:p w14:paraId="30BF124F" w14:textId="77777777" w:rsidR="004B6526" w:rsidRPr="007B3DF1" w:rsidRDefault="004B6526" w:rsidP="00930334">
            <w:pPr>
              <w:rPr>
                <w:rFonts w:ascii="Courier New" w:hAnsi="Courier New" w:cs="Courier New"/>
                <w:szCs w:val="24"/>
              </w:rPr>
            </w:pPr>
          </w:p>
        </w:tc>
      </w:tr>
    </w:tbl>
    <w:p w14:paraId="5ED0F11A" w14:textId="77777777" w:rsidR="004B6526" w:rsidRPr="007B3DF1" w:rsidRDefault="004B6526" w:rsidP="004B6526">
      <w:pPr>
        <w:ind w:left="720"/>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2B40833A" w14:textId="77777777" w:rsidTr="00930334">
        <w:tc>
          <w:tcPr>
            <w:tcW w:w="1620" w:type="dxa"/>
            <w:tcBorders>
              <w:top w:val="nil"/>
              <w:left w:val="nil"/>
              <w:bottom w:val="nil"/>
            </w:tcBorders>
          </w:tcPr>
          <w:p w14:paraId="10BE4BB0"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6F6A5F39" w14:textId="77777777" w:rsidR="004B6526" w:rsidRPr="007B3DF1" w:rsidRDefault="004B6526" w:rsidP="00930334">
            <w:pPr>
              <w:rPr>
                <w:rFonts w:ascii="Courier New" w:hAnsi="Courier New" w:cs="Courier New"/>
                <w:szCs w:val="24"/>
              </w:rPr>
            </w:pPr>
          </w:p>
        </w:tc>
        <w:tc>
          <w:tcPr>
            <w:tcW w:w="360" w:type="dxa"/>
            <w:tcBorders>
              <w:right w:val="nil"/>
            </w:tcBorders>
          </w:tcPr>
          <w:p w14:paraId="5ED40810"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07463F7C"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2CFE1A37" w14:textId="77777777" w:rsidR="004B6526" w:rsidRPr="007B3DF1" w:rsidRDefault="004B6526" w:rsidP="00930334">
            <w:pPr>
              <w:rPr>
                <w:rFonts w:ascii="Courier New" w:hAnsi="Courier New" w:cs="Courier New"/>
                <w:szCs w:val="24"/>
              </w:rPr>
            </w:pPr>
          </w:p>
        </w:tc>
      </w:tr>
    </w:tbl>
    <w:p w14:paraId="64F71A57" w14:textId="77777777" w:rsidR="004B6526" w:rsidRPr="007B3DF1" w:rsidRDefault="004B6526" w:rsidP="004B6526">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67F66ADB" w14:textId="77777777" w:rsidTr="00930334">
        <w:tc>
          <w:tcPr>
            <w:tcW w:w="9576" w:type="dxa"/>
            <w:shd w:val="clear" w:color="auto" w:fill="CCCCCC"/>
          </w:tcPr>
          <w:p w14:paraId="76BA6660" w14:textId="77777777" w:rsidR="004B6526" w:rsidRPr="007B3DF1" w:rsidRDefault="004B6526" w:rsidP="00930334">
            <w:pPr>
              <w:rPr>
                <w:rFonts w:ascii="Arial" w:hAnsi="Arial" w:cs="Arial"/>
                <w:b/>
                <w:szCs w:val="24"/>
              </w:rPr>
            </w:pPr>
            <w:r w:rsidRPr="007B3DF1">
              <w:rPr>
                <w:rFonts w:ascii="Arial" w:hAnsi="Arial" w:cs="Arial"/>
                <w:b/>
                <w:szCs w:val="24"/>
              </w:rPr>
              <w:t>Milestone 8</w:t>
            </w:r>
            <w:r>
              <w:rPr>
                <w:rFonts w:ascii="Arial" w:hAnsi="Arial" w:cs="Arial"/>
                <w:b/>
                <w:szCs w:val="24"/>
              </w:rPr>
              <w:t xml:space="preserve">: </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68E6C4A6" w14:textId="77777777" w:rsidTr="00930334">
        <w:trPr>
          <w:trHeight w:val="1457"/>
        </w:trPr>
        <w:tc>
          <w:tcPr>
            <w:tcW w:w="9576" w:type="dxa"/>
          </w:tcPr>
          <w:p w14:paraId="736E48AB" w14:textId="77777777" w:rsidR="004B6526" w:rsidRPr="007B3DF1" w:rsidRDefault="004B6526" w:rsidP="00930334">
            <w:pPr>
              <w:rPr>
                <w:rFonts w:ascii="Courier New" w:hAnsi="Courier New" w:cs="Courier New"/>
                <w:szCs w:val="24"/>
              </w:rPr>
            </w:pPr>
          </w:p>
        </w:tc>
      </w:tr>
    </w:tbl>
    <w:p w14:paraId="7813104F" w14:textId="77777777" w:rsidR="004B6526" w:rsidRPr="007B3DF1" w:rsidRDefault="004B6526" w:rsidP="004B6526">
      <w:pPr>
        <w:ind w:left="720"/>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469B4F07" w14:textId="77777777" w:rsidTr="00930334">
        <w:tc>
          <w:tcPr>
            <w:tcW w:w="1620" w:type="dxa"/>
            <w:tcBorders>
              <w:top w:val="nil"/>
              <w:left w:val="nil"/>
              <w:bottom w:val="nil"/>
            </w:tcBorders>
          </w:tcPr>
          <w:p w14:paraId="0E659825"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6A8A7737" w14:textId="77777777" w:rsidR="004B6526" w:rsidRPr="007B3DF1" w:rsidRDefault="004B6526" w:rsidP="00930334">
            <w:pPr>
              <w:rPr>
                <w:rFonts w:ascii="Courier New" w:hAnsi="Courier New" w:cs="Courier New"/>
                <w:szCs w:val="24"/>
              </w:rPr>
            </w:pPr>
          </w:p>
        </w:tc>
        <w:tc>
          <w:tcPr>
            <w:tcW w:w="360" w:type="dxa"/>
            <w:tcBorders>
              <w:right w:val="nil"/>
            </w:tcBorders>
          </w:tcPr>
          <w:p w14:paraId="5D0C6686"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3FC611F3"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2CAB6701" w14:textId="77777777" w:rsidR="004B6526" w:rsidRPr="007B3DF1" w:rsidRDefault="004B6526" w:rsidP="00930334">
            <w:pPr>
              <w:rPr>
                <w:rFonts w:ascii="Courier New" w:hAnsi="Courier New" w:cs="Courier New"/>
                <w:szCs w:val="24"/>
              </w:rPr>
            </w:pPr>
          </w:p>
        </w:tc>
      </w:tr>
    </w:tbl>
    <w:p w14:paraId="4F33AC30" w14:textId="77777777" w:rsidR="004B6526" w:rsidRPr="007B3DF1" w:rsidRDefault="004B6526" w:rsidP="004B6526">
      <w:pPr>
        <w:ind w:left="72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16BD2761" w14:textId="77777777" w:rsidTr="00930334">
        <w:tc>
          <w:tcPr>
            <w:tcW w:w="9576" w:type="dxa"/>
            <w:shd w:val="clear" w:color="auto" w:fill="CCCCCC"/>
          </w:tcPr>
          <w:p w14:paraId="0C6195D1" w14:textId="77777777" w:rsidR="004B6526" w:rsidRPr="007B3DF1" w:rsidRDefault="004B6526" w:rsidP="00930334">
            <w:pPr>
              <w:rPr>
                <w:rFonts w:ascii="Arial" w:hAnsi="Arial" w:cs="Arial"/>
                <w:b/>
                <w:szCs w:val="24"/>
              </w:rPr>
            </w:pPr>
            <w:r w:rsidRPr="007B3DF1">
              <w:rPr>
                <w:rFonts w:ascii="Arial" w:hAnsi="Arial" w:cs="Arial"/>
                <w:b/>
                <w:szCs w:val="24"/>
              </w:rPr>
              <w:t>Milestone 9</w:t>
            </w:r>
            <w:r>
              <w:rPr>
                <w:rFonts w:ascii="Arial" w:hAnsi="Arial" w:cs="Arial"/>
                <w:b/>
                <w:szCs w:val="24"/>
              </w:rPr>
              <w:t xml:space="preserve">: </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191E1F54" w14:textId="77777777" w:rsidTr="00930334">
        <w:trPr>
          <w:trHeight w:val="1457"/>
        </w:trPr>
        <w:tc>
          <w:tcPr>
            <w:tcW w:w="9576" w:type="dxa"/>
          </w:tcPr>
          <w:p w14:paraId="719C6D68" w14:textId="77777777" w:rsidR="004B6526" w:rsidRPr="007B3DF1" w:rsidRDefault="004B6526" w:rsidP="00930334">
            <w:pPr>
              <w:rPr>
                <w:rFonts w:ascii="Courier New" w:hAnsi="Courier New" w:cs="Courier New"/>
                <w:szCs w:val="24"/>
              </w:rPr>
            </w:pPr>
          </w:p>
        </w:tc>
      </w:tr>
    </w:tbl>
    <w:p w14:paraId="33A48666" w14:textId="77777777" w:rsidR="004B6526" w:rsidRPr="007B3DF1" w:rsidRDefault="004B6526" w:rsidP="004B6526">
      <w:pPr>
        <w:ind w:left="720"/>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42471F75" w14:textId="77777777" w:rsidTr="00930334">
        <w:tc>
          <w:tcPr>
            <w:tcW w:w="1620" w:type="dxa"/>
            <w:tcBorders>
              <w:top w:val="nil"/>
              <w:left w:val="nil"/>
              <w:bottom w:val="nil"/>
            </w:tcBorders>
          </w:tcPr>
          <w:p w14:paraId="49C4C953"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1D6C5FED" w14:textId="77777777" w:rsidR="004B6526" w:rsidRPr="007B3DF1" w:rsidRDefault="004B6526" w:rsidP="00930334">
            <w:pPr>
              <w:rPr>
                <w:rFonts w:ascii="Courier New" w:hAnsi="Courier New" w:cs="Courier New"/>
                <w:szCs w:val="24"/>
              </w:rPr>
            </w:pPr>
          </w:p>
        </w:tc>
        <w:tc>
          <w:tcPr>
            <w:tcW w:w="360" w:type="dxa"/>
            <w:tcBorders>
              <w:right w:val="nil"/>
            </w:tcBorders>
          </w:tcPr>
          <w:p w14:paraId="61A8DAB7"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25DB9398"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73BA0462" w14:textId="77777777" w:rsidR="004B6526" w:rsidRPr="007B3DF1" w:rsidRDefault="004B6526" w:rsidP="00930334">
            <w:pPr>
              <w:rPr>
                <w:rFonts w:ascii="Courier New" w:hAnsi="Courier New" w:cs="Courier New"/>
                <w:szCs w:val="24"/>
              </w:rPr>
            </w:pPr>
          </w:p>
        </w:tc>
      </w:tr>
    </w:tbl>
    <w:p w14:paraId="3D8EAF16" w14:textId="77777777" w:rsidR="004B6526" w:rsidRPr="007B3DF1" w:rsidRDefault="004B6526" w:rsidP="004B6526">
      <w:pPr>
        <w:ind w:left="72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0F501CC2" w14:textId="77777777" w:rsidTr="00930334">
        <w:tc>
          <w:tcPr>
            <w:tcW w:w="9576" w:type="dxa"/>
            <w:shd w:val="clear" w:color="auto" w:fill="CCCCCC"/>
          </w:tcPr>
          <w:p w14:paraId="25DFA1D5" w14:textId="77777777" w:rsidR="004B6526" w:rsidRPr="007B3DF1" w:rsidRDefault="004B6526" w:rsidP="00930334">
            <w:pPr>
              <w:rPr>
                <w:rFonts w:ascii="Arial" w:hAnsi="Arial" w:cs="Arial"/>
                <w:b/>
                <w:szCs w:val="24"/>
              </w:rPr>
            </w:pPr>
            <w:r>
              <w:rPr>
                <w:rFonts w:ascii="Arial" w:hAnsi="Arial" w:cs="Arial"/>
                <w:b/>
                <w:szCs w:val="24"/>
              </w:rPr>
              <w:t>Milestone</w:t>
            </w:r>
            <w:r w:rsidRPr="007B3DF1">
              <w:rPr>
                <w:rFonts w:ascii="Arial" w:hAnsi="Arial" w:cs="Arial"/>
                <w:b/>
                <w:szCs w:val="24"/>
              </w:rPr>
              <w:t>10</w:t>
            </w:r>
            <w:r>
              <w:rPr>
                <w:rFonts w:ascii="Arial" w:hAnsi="Arial" w:cs="Arial"/>
                <w:b/>
                <w:szCs w:val="24"/>
              </w:rPr>
              <w:t>:</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3AFD1183" w14:textId="77777777" w:rsidTr="00930334">
        <w:trPr>
          <w:trHeight w:val="1457"/>
        </w:trPr>
        <w:tc>
          <w:tcPr>
            <w:tcW w:w="9576" w:type="dxa"/>
          </w:tcPr>
          <w:p w14:paraId="0F6BF0AF" w14:textId="77777777" w:rsidR="004B6526" w:rsidRPr="007B3DF1" w:rsidRDefault="004B6526" w:rsidP="00930334">
            <w:pPr>
              <w:rPr>
                <w:rFonts w:ascii="Courier New" w:hAnsi="Courier New" w:cs="Courier New"/>
                <w:szCs w:val="24"/>
              </w:rPr>
            </w:pPr>
          </w:p>
        </w:tc>
      </w:tr>
    </w:tbl>
    <w:p w14:paraId="1995A150" w14:textId="77777777" w:rsidR="004B6526" w:rsidRPr="007B3DF1" w:rsidRDefault="004B6526" w:rsidP="004B6526">
      <w:pPr>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40BCA351" w14:textId="77777777" w:rsidTr="00930334">
        <w:tc>
          <w:tcPr>
            <w:tcW w:w="1620" w:type="dxa"/>
            <w:tcBorders>
              <w:top w:val="nil"/>
              <w:left w:val="nil"/>
              <w:bottom w:val="nil"/>
            </w:tcBorders>
          </w:tcPr>
          <w:p w14:paraId="1C5A41EC"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4D9FB5A1" w14:textId="77777777" w:rsidR="004B6526" w:rsidRPr="007B3DF1" w:rsidRDefault="004B6526" w:rsidP="00930334">
            <w:pPr>
              <w:rPr>
                <w:rFonts w:ascii="Courier New" w:hAnsi="Courier New" w:cs="Courier New"/>
                <w:szCs w:val="24"/>
              </w:rPr>
            </w:pPr>
          </w:p>
        </w:tc>
        <w:tc>
          <w:tcPr>
            <w:tcW w:w="360" w:type="dxa"/>
            <w:tcBorders>
              <w:right w:val="nil"/>
            </w:tcBorders>
          </w:tcPr>
          <w:p w14:paraId="0307B27D"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59572672"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7F6AD6BA" w14:textId="77777777" w:rsidR="004B6526" w:rsidRPr="007B3DF1" w:rsidRDefault="004B6526" w:rsidP="00930334">
            <w:pPr>
              <w:rPr>
                <w:rFonts w:ascii="Courier New" w:hAnsi="Courier New" w:cs="Courier New"/>
                <w:szCs w:val="24"/>
              </w:rPr>
            </w:pPr>
          </w:p>
        </w:tc>
      </w:tr>
    </w:tbl>
    <w:p w14:paraId="1FD23D1C" w14:textId="77777777" w:rsidR="004B6526" w:rsidRDefault="004B6526" w:rsidP="004B6526">
      <w:pPr>
        <w:rPr>
          <w:rFonts w:ascii="Arial" w:hAnsi="Arial" w:cs="Arial"/>
          <w:b/>
          <w:color w:val="000080"/>
          <w:szCs w:val="24"/>
          <w:u w:val="single"/>
        </w:rPr>
      </w:pPr>
    </w:p>
    <w:p w14:paraId="5F7F171D" w14:textId="77777777" w:rsidR="004B6526" w:rsidRDefault="004B6526" w:rsidP="004B6526">
      <w:pPr>
        <w:rPr>
          <w:rFonts w:ascii="Arial" w:hAnsi="Arial" w:cs="Arial"/>
          <w:b/>
          <w:color w:val="000080"/>
          <w:szCs w:val="24"/>
          <w:u w:val="single"/>
        </w:rPr>
      </w:pPr>
    </w:p>
    <w:p w14:paraId="29A6995D" w14:textId="77777777" w:rsidR="004B6526" w:rsidRDefault="004B6526" w:rsidP="004B6526">
      <w:pPr>
        <w:rPr>
          <w:rFonts w:ascii="Arial" w:hAnsi="Arial" w:cs="Arial"/>
          <w:b/>
          <w:color w:val="000080"/>
          <w:szCs w:val="24"/>
          <w:u w:val="single"/>
        </w:rPr>
      </w:pPr>
    </w:p>
    <w:p w14:paraId="329CA7B3" w14:textId="77777777" w:rsidR="001A1BFE" w:rsidRDefault="004B6526" w:rsidP="004B6526">
      <w:pPr>
        <w:rPr>
          <w:rFonts w:ascii="Arial" w:hAnsi="Arial" w:cs="Arial"/>
          <w:b/>
          <w:color w:val="000080"/>
          <w:szCs w:val="24"/>
          <w:u w:val="single"/>
        </w:rPr>
      </w:pPr>
      <w:r>
        <w:rPr>
          <w:rFonts w:ascii="Arial" w:hAnsi="Arial" w:cs="Arial"/>
          <w:b/>
          <w:color w:val="000080"/>
          <w:szCs w:val="24"/>
          <w:u w:val="single"/>
        </w:rPr>
        <w:br w:type="page"/>
      </w:r>
    </w:p>
    <w:p w14:paraId="56A0D164" w14:textId="77777777" w:rsidR="001A1BFE" w:rsidRDefault="001A1BFE" w:rsidP="004B6526">
      <w:pPr>
        <w:rPr>
          <w:rFonts w:ascii="Arial" w:hAnsi="Arial" w:cs="Arial"/>
          <w:b/>
          <w:color w:val="000080"/>
          <w:szCs w:val="24"/>
          <w:u w:val="single"/>
        </w:rPr>
      </w:pPr>
    </w:p>
    <w:p w14:paraId="775658DA" w14:textId="3EDA4549" w:rsidR="004B6526" w:rsidRPr="007B3DF1" w:rsidRDefault="004B6526" w:rsidP="004B6526">
      <w:pPr>
        <w:rPr>
          <w:rFonts w:ascii="Arial" w:hAnsi="Arial" w:cs="Arial"/>
          <w:b/>
          <w:color w:val="000080"/>
          <w:szCs w:val="24"/>
          <w:u w:val="single"/>
        </w:rPr>
      </w:pPr>
      <w:r w:rsidRPr="007B3DF1">
        <w:rPr>
          <w:rFonts w:ascii="Arial" w:hAnsi="Arial" w:cs="Arial"/>
          <w:b/>
          <w:color w:val="000080"/>
          <w:szCs w:val="24"/>
          <w:u w:val="single"/>
        </w:rPr>
        <w:t xml:space="preserve"> </w:t>
      </w:r>
      <w:r>
        <w:rPr>
          <w:rFonts w:ascii="Arial" w:hAnsi="Arial" w:cs="Arial"/>
          <w:b/>
          <w:color w:val="000080"/>
          <w:szCs w:val="24"/>
          <w:u w:val="single"/>
        </w:rPr>
        <w:t>III</w:t>
      </w:r>
      <w:r w:rsidRPr="007B3DF1">
        <w:rPr>
          <w:rFonts w:ascii="Arial" w:hAnsi="Arial" w:cs="Arial"/>
          <w:b/>
          <w:color w:val="000080"/>
          <w:szCs w:val="24"/>
          <w:u w:val="single"/>
        </w:rPr>
        <w:t xml:space="preserve">.A. </w:t>
      </w:r>
      <w:r>
        <w:rPr>
          <w:rFonts w:ascii="Arial" w:hAnsi="Arial" w:cs="Arial"/>
          <w:b/>
          <w:color w:val="000080"/>
          <w:szCs w:val="24"/>
          <w:u w:val="single"/>
        </w:rPr>
        <w:t xml:space="preserve">Project </w:t>
      </w:r>
      <w:r w:rsidRPr="007B3DF1">
        <w:rPr>
          <w:rFonts w:ascii="Arial" w:hAnsi="Arial" w:cs="Arial"/>
          <w:b/>
          <w:color w:val="000080"/>
          <w:szCs w:val="24"/>
          <w:u w:val="single"/>
        </w:rPr>
        <w:t>Impact</w:t>
      </w:r>
      <w:r>
        <w:rPr>
          <w:rFonts w:ascii="Arial" w:hAnsi="Arial" w:cs="Arial"/>
          <w:b/>
          <w:color w:val="000080"/>
          <w:szCs w:val="24"/>
          <w:u w:val="single"/>
        </w:rPr>
        <w:t xml:space="preserve"> / Used for Project Evaluation</w:t>
      </w:r>
    </w:p>
    <w:p w14:paraId="469B9BC1" w14:textId="77777777" w:rsidR="004B6526" w:rsidRDefault="004B6526" w:rsidP="004B6526">
      <w:pPr>
        <w:rPr>
          <w:rFonts w:ascii="Arial" w:hAnsi="Arial" w:cs="Arial"/>
          <w:b/>
          <w:i/>
          <w:szCs w:val="24"/>
        </w:rPr>
      </w:pPr>
      <w:r w:rsidRPr="007B3DF1">
        <w:rPr>
          <w:rFonts w:ascii="Arial" w:hAnsi="Arial" w:cs="Arial"/>
          <w:b/>
          <w:i/>
          <w:szCs w:val="24"/>
        </w:rPr>
        <w:t xml:space="preserve">What outcomes will indicate that this </w:t>
      </w:r>
      <w:r>
        <w:rPr>
          <w:rFonts w:ascii="Arial" w:hAnsi="Arial" w:cs="Arial"/>
          <w:b/>
          <w:i/>
          <w:szCs w:val="24"/>
        </w:rPr>
        <w:t>project</w:t>
      </w:r>
      <w:r w:rsidRPr="007B3DF1">
        <w:rPr>
          <w:rFonts w:ascii="Arial" w:hAnsi="Arial" w:cs="Arial"/>
          <w:b/>
          <w:i/>
          <w:szCs w:val="24"/>
        </w:rPr>
        <w:t xml:space="preserve"> is successful at the end of the period of performance?</w:t>
      </w:r>
      <w:r>
        <w:rPr>
          <w:rFonts w:ascii="Arial" w:hAnsi="Arial" w:cs="Arial"/>
          <w:b/>
          <w:i/>
          <w:szCs w:val="24"/>
        </w:rPr>
        <w:t xml:space="preserve">  Discuss anticipated outcomes of success by Cybersecurity Planning Objectives:</w:t>
      </w:r>
    </w:p>
    <w:p w14:paraId="5AB31EFE" w14:textId="77777777" w:rsidR="004B6526" w:rsidRDefault="004B6526" w:rsidP="004B6526">
      <w:pPr>
        <w:rPr>
          <w:rFonts w:ascii="Arial" w:hAnsi="Arial" w:cs="Arial"/>
          <w:b/>
          <w:i/>
          <w:szCs w:val="24"/>
        </w:rPr>
      </w:pPr>
    </w:p>
    <w:p w14:paraId="24B8D4FC" w14:textId="77777777" w:rsidR="004B6526" w:rsidRDefault="004B6526" w:rsidP="004B6526">
      <w:pPr>
        <w:rPr>
          <w:rFonts w:ascii="Arial" w:hAnsi="Arial" w:cs="Arial"/>
          <w:b/>
          <w:i/>
          <w:szCs w:val="24"/>
        </w:rPr>
      </w:pPr>
    </w:p>
    <w:p w14:paraId="61CF91CD" w14:textId="77777777" w:rsidR="004B6526" w:rsidRDefault="004B6526" w:rsidP="004B6526">
      <w:pPr>
        <w:rPr>
          <w:rFonts w:ascii="Arial" w:hAnsi="Arial" w:cs="Arial"/>
          <w:b/>
          <w:i/>
          <w:szCs w:val="24"/>
        </w:rPr>
      </w:pPr>
    </w:p>
    <w:p w14:paraId="73193F89" w14:textId="77777777" w:rsidR="004B6526" w:rsidRDefault="004B6526" w:rsidP="004B6526">
      <w:pPr>
        <w:rPr>
          <w:rFonts w:ascii="Arial" w:hAnsi="Arial" w:cs="Arial"/>
          <w:b/>
          <w:i/>
          <w:szCs w:val="24"/>
        </w:rPr>
      </w:pPr>
    </w:p>
    <w:p w14:paraId="2AA75159" w14:textId="77777777" w:rsidR="004B6526" w:rsidRDefault="004B6526" w:rsidP="004B6526">
      <w:pPr>
        <w:rPr>
          <w:rFonts w:ascii="Arial" w:hAnsi="Arial" w:cs="Arial"/>
          <w:b/>
          <w:i/>
          <w:szCs w:val="24"/>
        </w:rPr>
      </w:pPr>
    </w:p>
    <w:p w14:paraId="6FE8906E" w14:textId="77777777" w:rsidR="004B6526" w:rsidRDefault="004B6526" w:rsidP="004B6526">
      <w:pPr>
        <w:rPr>
          <w:rFonts w:ascii="Arial" w:hAnsi="Arial" w:cs="Arial"/>
          <w:b/>
          <w:i/>
          <w:szCs w:val="24"/>
        </w:rPr>
      </w:pPr>
    </w:p>
    <w:p w14:paraId="47F9C8A4" w14:textId="77777777" w:rsidR="004B6526" w:rsidRDefault="004B6526" w:rsidP="004B6526">
      <w:pPr>
        <w:rPr>
          <w:rFonts w:ascii="Arial" w:hAnsi="Arial" w:cs="Arial"/>
          <w:b/>
          <w:i/>
          <w:szCs w:val="24"/>
        </w:rPr>
      </w:pPr>
    </w:p>
    <w:p w14:paraId="54931F02" w14:textId="77777777" w:rsidR="004B6526" w:rsidRPr="007B3DF1" w:rsidRDefault="004B6526" w:rsidP="004B6526">
      <w:pPr>
        <w:rPr>
          <w:rFonts w:ascii="Arial" w:hAnsi="Arial" w:cs="Arial"/>
          <w:b/>
          <w:i/>
          <w:szCs w:val="24"/>
        </w:rPr>
      </w:pPr>
    </w:p>
    <w:p w14:paraId="2B196AFE" w14:textId="77777777" w:rsidR="004B6526" w:rsidRDefault="004B6526" w:rsidP="004B6526">
      <w:pPr>
        <w:rPr>
          <w:rFonts w:ascii="Arial" w:hAnsi="Arial" w:cs="Arial"/>
          <w:b/>
          <w:i/>
          <w:color w:val="000080"/>
          <w:szCs w:val="24"/>
        </w:rPr>
      </w:pPr>
    </w:p>
    <w:p w14:paraId="092A4EE5" w14:textId="77777777" w:rsidR="004B6526" w:rsidRDefault="004B6526" w:rsidP="004B6526">
      <w:pPr>
        <w:rPr>
          <w:rFonts w:ascii="Arial" w:hAnsi="Arial" w:cs="Arial"/>
          <w:b/>
          <w:i/>
          <w:color w:val="000080"/>
          <w:szCs w:val="24"/>
        </w:rPr>
      </w:pPr>
    </w:p>
    <w:p w14:paraId="372158A5" w14:textId="77777777" w:rsidR="004B6526" w:rsidRDefault="004B6526" w:rsidP="004B6526">
      <w:pPr>
        <w:rPr>
          <w:rFonts w:ascii="Arial" w:hAnsi="Arial" w:cs="Arial"/>
          <w:b/>
          <w:i/>
          <w:color w:val="000080"/>
          <w:szCs w:val="24"/>
        </w:rPr>
      </w:pPr>
    </w:p>
    <w:p w14:paraId="1552874A" w14:textId="77777777" w:rsidR="004B6526" w:rsidRDefault="004B6526" w:rsidP="004B6526">
      <w:pPr>
        <w:rPr>
          <w:rFonts w:ascii="Arial" w:hAnsi="Arial" w:cs="Arial"/>
          <w:b/>
          <w:i/>
          <w:color w:val="000080"/>
          <w:szCs w:val="24"/>
        </w:rPr>
      </w:pPr>
    </w:p>
    <w:p w14:paraId="1A1CD117" w14:textId="77777777" w:rsidR="004B6526" w:rsidRDefault="004B6526" w:rsidP="004B6526">
      <w:pPr>
        <w:rPr>
          <w:rFonts w:ascii="Arial" w:hAnsi="Arial" w:cs="Arial"/>
          <w:b/>
          <w:i/>
          <w:color w:val="000080"/>
          <w:szCs w:val="24"/>
        </w:rPr>
      </w:pPr>
    </w:p>
    <w:p w14:paraId="5E8E2377" w14:textId="77777777" w:rsidR="004B6526" w:rsidRDefault="004B6526" w:rsidP="004B6526">
      <w:pPr>
        <w:rPr>
          <w:rFonts w:ascii="Arial" w:hAnsi="Arial" w:cs="Arial"/>
          <w:b/>
          <w:i/>
          <w:color w:val="000080"/>
          <w:szCs w:val="24"/>
        </w:rPr>
      </w:pPr>
    </w:p>
    <w:p w14:paraId="0DF36A58" w14:textId="77777777" w:rsidR="004B6526" w:rsidRDefault="004B6526" w:rsidP="004B6526">
      <w:pPr>
        <w:rPr>
          <w:rFonts w:ascii="Arial" w:hAnsi="Arial" w:cs="Arial"/>
          <w:b/>
          <w:i/>
          <w:color w:val="000080"/>
          <w:szCs w:val="24"/>
        </w:rPr>
      </w:pPr>
    </w:p>
    <w:p w14:paraId="4E436AD7" w14:textId="77777777" w:rsidR="004B6526" w:rsidRDefault="004B6526" w:rsidP="004B6526">
      <w:pPr>
        <w:rPr>
          <w:rFonts w:ascii="Arial" w:hAnsi="Arial" w:cs="Arial"/>
          <w:b/>
          <w:i/>
          <w:color w:val="000080"/>
          <w:szCs w:val="24"/>
        </w:rPr>
      </w:pPr>
    </w:p>
    <w:p w14:paraId="0B668EC7" w14:textId="77777777" w:rsidR="004B6526" w:rsidRDefault="004B6526" w:rsidP="004B6526">
      <w:pPr>
        <w:rPr>
          <w:rFonts w:ascii="Arial" w:hAnsi="Arial" w:cs="Arial"/>
          <w:b/>
          <w:i/>
          <w:color w:val="000080"/>
          <w:szCs w:val="24"/>
        </w:rPr>
      </w:pPr>
    </w:p>
    <w:p w14:paraId="78802582" w14:textId="77777777" w:rsidR="004B6526" w:rsidRDefault="004B6526" w:rsidP="004B6526">
      <w:pPr>
        <w:rPr>
          <w:rFonts w:ascii="Arial" w:hAnsi="Arial" w:cs="Arial"/>
          <w:b/>
          <w:i/>
          <w:color w:val="000080"/>
          <w:szCs w:val="24"/>
        </w:rPr>
      </w:pPr>
    </w:p>
    <w:p w14:paraId="672BD56C" w14:textId="77777777" w:rsidR="004B6526" w:rsidRDefault="004B6526" w:rsidP="004B6526">
      <w:pPr>
        <w:rPr>
          <w:rFonts w:ascii="Arial" w:hAnsi="Arial" w:cs="Arial"/>
          <w:b/>
          <w:i/>
          <w:color w:val="000080"/>
          <w:szCs w:val="24"/>
        </w:rPr>
      </w:pPr>
    </w:p>
    <w:p w14:paraId="17A79157" w14:textId="77777777" w:rsidR="004B6526" w:rsidRDefault="004B6526" w:rsidP="004B6526">
      <w:pPr>
        <w:rPr>
          <w:rFonts w:ascii="Arial" w:hAnsi="Arial" w:cs="Arial"/>
          <w:b/>
          <w:i/>
          <w:color w:val="000080"/>
          <w:szCs w:val="24"/>
        </w:rPr>
      </w:pPr>
    </w:p>
    <w:p w14:paraId="127F68CF" w14:textId="77777777" w:rsidR="004B6526" w:rsidRDefault="004B6526" w:rsidP="004B6526">
      <w:pPr>
        <w:rPr>
          <w:rFonts w:ascii="Arial" w:hAnsi="Arial" w:cs="Arial"/>
          <w:b/>
          <w:i/>
          <w:color w:val="000080"/>
          <w:szCs w:val="24"/>
        </w:rPr>
      </w:pPr>
    </w:p>
    <w:p w14:paraId="3CE49B80" w14:textId="77777777" w:rsidR="004B6526" w:rsidRDefault="004B6526" w:rsidP="004B6526">
      <w:pPr>
        <w:rPr>
          <w:rFonts w:ascii="Arial" w:hAnsi="Arial" w:cs="Arial"/>
          <w:b/>
          <w:i/>
          <w:color w:val="000080"/>
          <w:szCs w:val="24"/>
        </w:rPr>
      </w:pPr>
    </w:p>
    <w:p w14:paraId="292E5039" w14:textId="77777777" w:rsidR="004B6526" w:rsidRDefault="004B6526" w:rsidP="004B6526">
      <w:pPr>
        <w:rPr>
          <w:rFonts w:ascii="Arial" w:hAnsi="Arial" w:cs="Arial"/>
          <w:b/>
          <w:i/>
          <w:color w:val="000080"/>
          <w:szCs w:val="24"/>
        </w:rPr>
      </w:pPr>
    </w:p>
    <w:p w14:paraId="70C86290" w14:textId="77777777" w:rsidR="004B6526" w:rsidRDefault="004B6526" w:rsidP="004B6526">
      <w:pPr>
        <w:rPr>
          <w:rFonts w:ascii="Arial" w:hAnsi="Arial" w:cs="Arial"/>
          <w:b/>
          <w:i/>
          <w:color w:val="000080"/>
          <w:szCs w:val="24"/>
        </w:rPr>
      </w:pPr>
    </w:p>
    <w:p w14:paraId="527A0F92" w14:textId="77777777" w:rsidR="004B6526" w:rsidRDefault="004B6526" w:rsidP="004B6526">
      <w:pPr>
        <w:rPr>
          <w:rFonts w:ascii="Arial" w:hAnsi="Arial" w:cs="Arial"/>
          <w:b/>
          <w:i/>
          <w:color w:val="000080"/>
          <w:szCs w:val="24"/>
        </w:rPr>
      </w:pPr>
    </w:p>
    <w:p w14:paraId="2FB42530" w14:textId="77777777" w:rsidR="004B6526" w:rsidRDefault="004B6526" w:rsidP="004B6526">
      <w:pPr>
        <w:rPr>
          <w:rFonts w:ascii="Arial" w:hAnsi="Arial" w:cs="Arial"/>
          <w:b/>
          <w:i/>
          <w:color w:val="000080"/>
          <w:szCs w:val="24"/>
        </w:rPr>
      </w:pPr>
    </w:p>
    <w:p w14:paraId="2D03716A" w14:textId="77777777" w:rsidR="004B6526" w:rsidRPr="007B3DF1" w:rsidRDefault="004B6526" w:rsidP="004B6526">
      <w:pPr>
        <w:rPr>
          <w:rFonts w:ascii="Arial" w:hAnsi="Arial" w:cs="Arial"/>
          <w:b/>
          <w:i/>
          <w:color w:val="000080"/>
          <w:szCs w:val="24"/>
        </w:rPr>
      </w:pPr>
    </w:p>
    <w:p w14:paraId="7822B437" w14:textId="77777777" w:rsidR="004B6526" w:rsidRDefault="004B6526" w:rsidP="004B6526">
      <w:pPr>
        <w:rPr>
          <w:rFonts w:ascii="Arial" w:hAnsi="Arial" w:cs="Arial"/>
          <w:b/>
          <w:color w:val="000080"/>
          <w:szCs w:val="24"/>
          <w:u w:val="single"/>
        </w:rPr>
      </w:pPr>
    </w:p>
    <w:p w14:paraId="66689179" w14:textId="77777777" w:rsidR="004B6526" w:rsidRDefault="004B6526" w:rsidP="004B6526">
      <w:pPr>
        <w:rPr>
          <w:rFonts w:ascii="Arial" w:hAnsi="Arial" w:cs="Arial"/>
          <w:b/>
          <w:i/>
          <w:szCs w:val="24"/>
        </w:rPr>
      </w:pPr>
      <w:r>
        <w:rPr>
          <w:rFonts w:ascii="Arial" w:hAnsi="Arial" w:cs="Arial"/>
          <w:b/>
          <w:i/>
          <w:szCs w:val="24"/>
        </w:rPr>
        <w:t>Provide any other information to clarify how this project will significantly impact cyber security in South Carolina:</w:t>
      </w:r>
    </w:p>
    <w:p w14:paraId="54A1B396" w14:textId="77777777" w:rsidR="004B6526" w:rsidRDefault="004B6526" w:rsidP="004B6526">
      <w:pPr>
        <w:rPr>
          <w:rFonts w:ascii="Arial" w:hAnsi="Arial" w:cs="Arial"/>
          <w:b/>
          <w:i/>
          <w:szCs w:val="24"/>
        </w:rPr>
      </w:pPr>
    </w:p>
    <w:p w14:paraId="5A735928" w14:textId="77777777" w:rsidR="004B6526" w:rsidRDefault="004B6526" w:rsidP="004B6526">
      <w:pPr>
        <w:rPr>
          <w:rFonts w:ascii="Arial" w:hAnsi="Arial" w:cs="Arial"/>
          <w:b/>
          <w:i/>
          <w:szCs w:val="24"/>
        </w:rPr>
      </w:pPr>
    </w:p>
    <w:p w14:paraId="1630414E" w14:textId="77777777" w:rsidR="004B6526" w:rsidRDefault="004B6526" w:rsidP="004B6526">
      <w:pPr>
        <w:rPr>
          <w:rFonts w:ascii="Arial" w:hAnsi="Arial" w:cs="Arial"/>
          <w:b/>
          <w:i/>
          <w:szCs w:val="24"/>
        </w:rPr>
      </w:pPr>
    </w:p>
    <w:p w14:paraId="544604C8" w14:textId="77777777" w:rsidR="004B6526" w:rsidRDefault="004B6526" w:rsidP="004B6526">
      <w:pPr>
        <w:rPr>
          <w:rFonts w:ascii="Arial" w:hAnsi="Arial" w:cs="Arial"/>
          <w:b/>
          <w:i/>
          <w:szCs w:val="24"/>
        </w:rPr>
      </w:pPr>
    </w:p>
    <w:p w14:paraId="1D325662" w14:textId="77777777" w:rsidR="004B6526" w:rsidRDefault="004B6526" w:rsidP="004B6526">
      <w:pPr>
        <w:rPr>
          <w:rFonts w:ascii="Arial" w:hAnsi="Arial" w:cs="Arial"/>
          <w:b/>
          <w:i/>
          <w:szCs w:val="24"/>
        </w:rPr>
      </w:pPr>
    </w:p>
    <w:p w14:paraId="2F28AC65" w14:textId="77777777" w:rsidR="004B6526" w:rsidRDefault="004B6526" w:rsidP="004B6526">
      <w:pPr>
        <w:rPr>
          <w:rFonts w:ascii="Arial" w:hAnsi="Arial" w:cs="Arial"/>
          <w:b/>
          <w:i/>
          <w:szCs w:val="24"/>
        </w:rPr>
      </w:pPr>
    </w:p>
    <w:p w14:paraId="466A5A69" w14:textId="77777777" w:rsidR="004B6526" w:rsidRDefault="004B6526" w:rsidP="004B6526">
      <w:pPr>
        <w:rPr>
          <w:rFonts w:ascii="Arial" w:hAnsi="Arial" w:cs="Arial"/>
          <w:b/>
          <w:i/>
          <w:szCs w:val="24"/>
        </w:rPr>
      </w:pPr>
    </w:p>
    <w:p w14:paraId="791B3F10" w14:textId="77777777" w:rsidR="004B6526" w:rsidRDefault="004B6526" w:rsidP="004B6526">
      <w:pPr>
        <w:rPr>
          <w:rFonts w:ascii="Arial" w:hAnsi="Arial" w:cs="Arial"/>
          <w:b/>
          <w:i/>
          <w:szCs w:val="24"/>
        </w:rPr>
      </w:pPr>
    </w:p>
    <w:p w14:paraId="254F4F9C" w14:textId="77777777" w:rsidR="004B6526" w:rsidRDefault="004B6526" w:rsidP="004B6526">
      <w:pPr>
        <w:rPr>
          <w:rFonts w:ascii="Arial" w:hAnsi="Arial" w:cs="Arial"/>
          <w:b/>
          <w:i/>
          <w:szCs w:val="24"/>
        </w:rPr>
      </w:pPr>
    </w:p>
    <w:p w14:paraId="6EADE4D1" w14:textId="77777777" w:rsidR="004B6526" w:rsidRDefault="004B6526" w:rsidP="004B6526">
      <w:pPr>
        <w:rPr>
          <w:rFonts w:ascii="Arial" w:hAnsi="Arial" w:cs="Arial"/>
          <w:b/>
          <w:i/>
          <w:szCs w:val="24"/>
        </w:rPr>
      </w:pPr>
    </w:p>
    <w:p w14:paraId="20301B44" w14:textId="77777777" w:rsidR="004B6526" w:rsidRDefault="004B6526" w:rsidP="004B6526">
      <w:pPr>
        <w:rPr>
          <w:rFonts w:ascii="Arial" w:hAnsi="Arial" w:cs="Arial"/>
          <w:b/>
          <w:i/>
          <w:szCs w:val="24"/>
        </w:rPr>
      </w:pPr>
    </w:p>
    <w:p w14:paraId="498B9F61" w14:textId="137171FE" w:rsidR="004B6526" w:rsidRPr="007223AC" w:rsidRDefault="004B6526" w:rsidP="004B6526">
      <w:pPr>
        <w:rPr>
          <w:rFonts w:ascii="Arial" w:hAnsi="Arial" w:cs="Arial"/>
          <w:b/>
          <w:i/>
          <w:sz w:val="40"/>
          <w:szCs w:val="40"/>
        </w:rPr>
      </w:pPr>
      <w:r w:rsidRPr="007223AC">
        <w:rPr>
          <w:rFonts w:ascii="Arial" w:hAnsi="Arial" w:cs="Arial"/>
          <w:b/>
          <w:i/>
          <w:sz w:val="40"/>
          <w:szCs w:val="40"/>
        </w:rPr>
        <w:lastRenderedPageBreak/>
        <w:t xml:space="preserve">APPENDIX </w:t>
      </w:r>
      <w:r w:rsidR="004740F9">
        <w:rPr>
          <w:rFonts w:ascii="Arial" w:hAnsi="Arial" w:cs="Arial"/>
          <w:b/>
          <w:i/>
          <w:sz w:val="40"/>
          <w:szCs w:val="40"/>
        </w:rPr>
        <w:t>1.</w:t>
      </w:r>
    </w:p>
    <w:p w14:paraId="0C6E28C7" w14:textId="77777777" w:rsidR="004B6526" w:rsidRDefault="004B6526" w:rsidP="004B6526">
      <w:pPr>
        <w:rPr>
          <w:rFonts w:ascii="Arial" w:hAnsi="Arial" w:cs="Arial"/>
          <w:b/>
          <w:i/>
          <w:sz w:val="32"/>
          <w:szCs w:val="32"/>
        </w:rPr>
      </w:pPr>
    </w:p>
    <w:p w14:paraId="791F1A47" w14:textId="77777777" w:rsidR="004B6526" w:rsidRPr="007223AC" w:rsidRDefault="004B6526" w:rsidP="004B6526">
      <w:pPr>
        <w:rPr>
          <w:rFonts w:ascii="Arial" w:hAnsi="Arial" w:cs="Arial"/>
          <w:b/>
          <w:i/>
          <w:sz w:val="36"/>
          <w:szCs w:val="36"/>
          <w:u w:val="single"/>
        </w:rPr>
      </w:pPr>
      <w:r w:rsidRPr="007223AC">
        <w:rPr>
          <w:rFonts w:ascii="Arial" w:hAnsi="Arial" w:cs="Arial"/>
          <w:b/>
          <w:i/>
          <w:sz w:val="36"/>
          <w:szCs w:val="36"/>
          <w:u w:val="single"/>
        </w:rPr>
        <w:t>Cyber</w:t>
      </w:r>
      <w:r>
        <w:rPr>
          <w:rFonts w:ascii="Arial" w:hAnsi="Arial" w:cs="Arial"/>
          <w:b/>
          <w:i/>
          <w:sz w:val="36"/>
          <w:szCs w:val="36"/>
          <w:u w:val="single"/>
        </w:rPr>
        <w:t>s</w:t>
      </w:r>
      <w:r w:rsidRPr="007223AC">
        <w:rPr>
          <w:rFonts w:ascii="Arial" w:hAnsi="Arial" w:cs="Arial"/>
          <w:b/>
          <w:i/>
          <w:sz w:val="36"/>
          <w:szCs w:val="36"/>
          <w:u w:val="single"/>
        </w:rPr>
        <w:t>ecurity Plan</w:t>
      </w:r>
    </w:p>
    <w:p w14:paraId="0845A58C" w14:textId="77777777" w:rsidR="00506E8A" w:rsidRPr="00506E8A" w:rsidRDefault="00506E8A" w:rsidP="00506E8A">
      <w:pPr>
        <w:pStyle w:val="Heading1"/>
        <w:spacing w:before="371"/>
        <w:ind w:left="460"/>
        <w:rPr>
          <w:rFonts w:ascii="Franklin Gothic Book" w:hAnsi="Franklin Gothic Book"/>
          <w:sz w:val="36"/>
          <w:szCs w:val="36"/>
        </w:rPr>
      </w:pPr>
      <w:r w:rsidRPr="00506E8A">
        <w:rPr>
          <w:rFonts w:ascii="Franklin Gothic Book" w:hAnsi="Franklin Gothic Book"/>
          <w:color w:val="005382"/>
          <w:spacing w:val="-2"/>
          <w:sz w:val="36"/>
          <w:szCs w:val="36"/>
        </w:rPr>
        <w:t>INTRODUCTION</w:t>
      </w:r>
    </w:p>
    <w:p w14:paraId="72EC9644" w14:textId="0A48EDE4" w:rsidR="00506E8A" w:rsidRPr="00506E8A" w:rsidRDefault="00506E8A" w:rsidP="00506E8A">
      <w:pPr>
        <w:pStyle w:val="BodyText"/>
        <w:spacing w:before="119"/>
        <w:ind w:left="460" w:right="188"/>
        <w:rPr>
          <w:rFonts w:ascii="Franklin Gothic Book" w:hAnsi="Franklin Gothic Book"/>
          <w:sz w:val="24"/>
          <w:szCs w:val="24"/>
        </w:rPr>
      </w:pPr>
      <w:r w:rsidRPr="00506E8A">
        <w:rPr>
          <w:rFonts w:ascii="Franklin Gothic Book" w:hAnsi="Franklin Gothic Book"/>
          <w:sz w:val="24"/>
          <w:szCs w:val="24"/>
        </w:rPr>
        <w:t>The South Carolina Comprehensive Cybersecurity Plan (CCP) plays a pivotal role in guiding the state’s efforts to establish and enhance cyber resilience. It encapsulates all five essential aspects of the National Institute of Standards and Technology (NIST) Cybersecurity Framework v1.1: identification, protection,</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detection,</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response,</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and</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recovery.</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South</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Carolina</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has</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integrated</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existing</w:t>
      </w:r>
      <w:r w:rsidRPr="00506E8A">
        <w:rPr>
          <w:rFonts w:ascii="Franklin Gothic Book" w:hAnsi="Franklin Gothic Book"/>
          <w:spacing w:val="-5"/>
          <w:sz w:val="24"/>
          <w:szCs w:val="24"/>
        </w:rPr>
        <w:t xml:space="preserve"> </w:t>
      </w:r>
      <w:r w:rsidRPr="00506E8A">
        <w:rPr>
          <w:rFonts w:ascii="Franklin Gothic Book" w:hAnsi="Franklin Gothic Book"/>
          <w:sz w:val="24"/>
          <w:szCs w:val="24"/>
        </w:rPr>
        <w:t>plans,</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structures, and other relevant initiatives to form our inclusive cybersecurity strategy. Leveraging pre-existing structures and capabilities empowers South Carolina to establish governance and a framework to efficiently address significant cybersecurity demands while optimally utilizing available resources. By incorporating</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feedback</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from</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local</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jurisdictions,</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State</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of</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South</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Carolina fulfills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requirement e.2.A.ii</w:t>
      </w:r>
      <w:r w:rsidR="0082450B">
        <w:rPr>
          <w:rFonts w:ascii="Franklin Gothic Book" w:hAnsi="Franklin Gothic Book"/>
          <w:sz w:val="24"/>
          <w:szCs w:val="24"/>
        </w:rPr>
        <w:t xml:space="preserve"> </w:t>
      </w:r>
      <w:r w:rsidRPr="00506E8A">
        <w:rPr>
          <w:rFonts w:ascii="Franklin Gothic Book" w:hAnsi="Franklin Gothic Book"/>
          <w:sz w:val="24"/>
          <w:szCs w:val="24"/>
        </w:rPr>
        <w:t>of the State and Local Cybersecurity Grant Program (SLCGP).</w:t>
      </w:r>
    </w:p>
    <w:p w14:paraId="332218B4" w14:textId="71F90F23" w:rsidR="00506E8A" w:rsidRPr="00506E8A" w:rsidRDefault="00506E8A" w:rsidP="00506E8A">
      <w:pPr>
        <w:pStyle w:val="BodyText"/>
        <w:spacing w:before="122"/>
        <w:ind w:left="460"/>
        <w:rPr>
          <w:rFonts w:ascii="Franklin Gothic Book" w:hAnsi="Franklin Gothic Book"/>
          <w:sz w:val="24"/>
          <w:szCs w:val="24"/>
        </w:rPr>
      </w:pPr>
      <w:r w:rsidRPr="00506E8A">
        <w:rPr>
          <w:rFonts w:ascii="Franklin Gothic Book" w:hAnsi="Franklin Gothic Book"/>
          <w:sz w:val="24"/>
          <w:szCs w:val="24"/>
        </w:rPr>
        <w:t>The</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CCP</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is</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a</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three-year</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strategic</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planning</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document</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that</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contains</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following</w:t>
      </w:r>
      <w:r w:rsidRPr="00506E8A">
        <w:rPr>
          <w:rFonts w:ascii="Franklin Gothic Book" w:hAnsi="Franklin Gothic Book"/>
          <w:spacing w:val="-2"/>
          <w:sz w:val="24"/>
          <w:szCs w:val="24"/>
        </w:rPr>
        <w:t xml:space="preserve"> components:</w:t>
      </w:r>
    </w:p>
    <w:p w14:paraId="3E1A7FB1" w14:textId="77777777" w:rsidR="00506E8A" w:rsidRPr="00506E8A" w:rsidRDefault="00506E8A" w:rsidP="00506E8A">
      <w:pPr>
        <w:pStyle w:val="ListParagraph"/>
        <w:widowControl w:val="0"/>
        <w:numPr>
          <w:ilvl w:val="0"/>
          <w:numId w:val="12"/>
        </w:numPr>
        <w:tabs>
          <w:tab w:val="left" w:pos="1180"/>
        </w:tabs>
        <w:autoSpaceDE w:val="0"/>
        <w:autoSpaceDN w:val="0"/>
        <w:spacing w:line="256" w:lineRule="auto"/>
        <w:ind w:right="617"/>
        <w:contextualSpacing w:val="0"/>
        <w:rPr>
          <w:rFonts w:ascii="Franklin Gothic Book" w:hAnsi="Franklin Gothic Book"/>
          <w:szCs w:val="24"/>
        </w:rPr>
      </w:pPr>
      <w:r w:rsidRPr="00506E8A">
        <w:rPr>
          <w:rFonts w:ascii="Franklin Gothic Book" w:hAnsi="Franklin Gothic Book"/>
          <w:szCs w:val="24"/>
          <w:u w:val="single"/>
        </w:rPr>
        <w:t>Vision</w:t>
      </w:r>
      <w:r w:rsidRPr="00506E8A">
        <w:rPr>
          <w:rFonts w:ascii="Franklin Gothic Book" w:hAnsi="Franklin Gothic Book"/>
          <w:spacing w:val="-4"/>
          <w:szCs w:val="24"/>
          <w:u w:val="single"/>
        </w:rPr>
        <w:t xml:space="preserve"> </w:t>
      </w:r>
      <w:r w:rsidRPr="00506E8A">
        <w:rPr>
          <w:rFonts w:ascii="Franklin Gothic Book" w:hAnsi="Franklin Gothic Book"/>
          <w:szCs w:val="24"/>
          <w:u w:val="single"/>
        </w:rPr>
        <w:t>and</w:t>
      </w:r>
      <w:r w:rsidRPr="00506E8A">
        <w:rPr>
          <w:rFonts w:ascii="Franklin Gothic Book" w:hAnsi="Franklin Gothic Book"/>
          <w:spacing w:val="-3"/>
          <w:szCs w:val="24"/>
          <w:u w:val="single"/>
        </w:rPr>
        <w:t xml:space="preserve"> </w:t>
      </w:r>
      <w:r w:rsidRPr="00506E8A">
        <w:rPr>
          <w:rFonts w:ascii="Franklin Gothic Book" w:hAnsi="Franklin Gothic Book"/>
          <w:szCs w:val="24"/>
          <w:u w:val="single"/>
        </w:rPr>
        <w:t>Mission</w:t>
      </w:r>
      <w:r w:rsidRPr="00506E8A">
        <w:rPr>
          <w:rFonts w:ascii="Franklin Gothic Book" w:hAnsi="Franklin Gothic Book"/>
          <w:szCs w:val="24"/>
        </w:rPr>
        <w:t>:</w:t>
      </w:r>
      <w:r w:rsidRPr="00506E8A">
        <w:rPr>
          <w:rFonts w:ascii="Franklin Gothic Book" w:hAnsi="Franklin Gothic Book"/>
          <w:spacing w:val="-6"/>
          <w:szCs w:val="24"/>
        </w:rPr>
        <w:t xml:space="preserve"> </w:t>
      </w:r>
      <w:r w:rsidRPr="00506E8A">
        <w:rPr>
          <w:rFonts w:ascii="Franklin Gothic Book" w:hAnsi="Franklin Gothic Book"/>
          <w:szCs w:val="24"/>
        </w:rPr>
        <w:t>Articulates</w:t>
      </w:r>
      <w:r w:rsidRPr="00506E8A">
        <w:rPr>
          <w:rFonts w:ascii="Franklin Gothic Book" w:hAnsi="Franklin Gothic Book"/>
          <w:spacing w:val="-3"/>
          <w:szCs w:val="24"/>
        </w:rPr>
        <w:t xml:space="preserve"> </w:t>
      </w:r>
      <w:r w:rsidRPr="00506E8A">
        <w:rPr>
          <w:rFonts w:ascii="Franklin Gothic Book" w:hAnsi="Franklin Gothic Book"/>
          <w:szCs w:val="24"/>
        </w:rPr>
        <w:t>the</w:t>
      </w:r>
      <w:r w:rsidRPr="00506E8A">
        <w:rPr>
          <w:rFonts w:ascii="Franklin Gothic Book" w:hAnsi="Franklin Gothic Book"/>
          <w:spacing w:val="-3"/>
          <w:szCs w:val="24"/>
        </w:rPr>
        <w:t xml:space="preserve"> </w:t>
      </w:r>
      <w:r w:rsidRPr="00506E8A">
        <w:rPr>
          <w:rFonts w:ascii="Franklin Gothic Book" w:hAnsi="Franklin Gothic Book"/>
          <w:szCs w:val="24"/>
        </w:rPr>
        <w:t>vision</w:t>
      </w:r>
      <w:r w:rsidRPr="00506E8A">
        <w:rPr>
          <w:rFonts w:ascii="Franklin Gothic Book" w:hAnsi="Franklin Gothic Book"/>
          <w:spacing w:val="-3"/>
          <w:szCs w:val="24"/>
        </w:rPr>
        <w:t xml:space="preserve"> </w:t>
      </w:r>
      <w:r w:rsidRPr="00506E8A">
        <w:rPr>
          <w:rFonts w:ascii="Franklin Gothic Book" w:hAnsi="Franklin Gothic Book"/>
          <w:szCs w:val="24"/>
        </w:rPr>
        <w:t>and</w:t>
      </w:r>
      <w:r w:rsidRPr="00506E8A">
        <w:rPr>
          <w:rFonts w:ascii="Franklin Gothic Book" w:hAnsi="Franklin Gothic Book"/>
          <w:spacing w:val="-3"/>
          <w:szCs w:val="24"/>
        </w:rPr>
        <w:t xml:space="preserve"> </w:t>
      </w:r>
      <w:r w:rsidRPr="00506E8A">
        <w:rPr>
          <w:rFonts w:ascii="Franklin Gothic Book" w:hAnsi="Franklin Gothic Book"/>
          <w:szCs w:val="24"/>
        </w:rPr>
        <w:t>mission</w:t>
      </w:r>
      <w:r w:rsidRPr="00506E8A">
        <w:rPr>
          <w:rFonts w:ascii="Franklin Gothic Book" w:hAnsi="Franklin Gothic Book"/>
          <w:spacing w:val="-3"/>
          <w:szCs w:val="24"/>
        </w:rPr>
        <w:t xml:space="preserve"> </w:t>
      </w:r>
      <w:r w:rsidRPr="00506E8A">
        <w:rPr>
          <w:rFonts w:ascii="Franklin Gothic Book" w:hAnsi="Franklin Gothic Book"/>
          <w:szCs w:val="24"/>
        </w:rPr>
        <w:t>for</w:t>
      </w:r>
      <w:r w:rsidRPr="00506E8A">
        <w:rPr>
          <w:rFonts w:ascii="Franklin Gothic Book" w:hAnsi="Franklin Gothic Book"/>
          <w:spacing w:val="-3"/>
          <w:szCs w:val="24"/>
        </w:rPr>
        <w:t xml:space="preserve"> </w:t>
      </w:r>
      <w:r w:rsidRPr="00506E8A">
        <w:rPr>
          <w:rFonts w:ascii="Franklin Gothic Book" w:hAnsi="Franklin Gothic Book"/>
          <w:szCs w:val="24"/>
        </w:rPr>
        <w:t>improving</w:t>
      </w:r>
      <w:r w:rsidRPr="00506E8A">
        <w:rPr>
          <w:rFonts w:ascii="Franklin Gothic Book" w:hAnsi="Franklin Gothic Book"/>
          <w:spacing w:val="-4"/>
          <w:szCs w:val="24"/>
        </w:rPr>
        <w:t xml:space="preserve"> </w:t>
      </w:r>
      <w:r w:rsidRPr="00506E8A">
        <w:rPr>
          <w:rFonts w:ascii="Franklin Gothic Book" w:hAnsi="Franklin Gothic Book"/>
          <w:szCs w:val="24"/>
        </w:rPr>
        <w:t>cybersecurity</w:t>
      </w:r>
      <w:r w:rsidRPr="00506E8A">
        <w:rPr>
          <w:rFonts w:ascii="Franklin Gothic Book" w:hAnsi="Franklin Gothic Book"/>
          <w:spacing w:val="-2"/>
          <w:szCs w:val="24"/>
        </w:rPr>
        <w:t xml:space="preserve"> </w:t>
      </w:r>
      <w:r w:rsidRPr="00506E8A">
        <w:rPr>
          <w:rFonts w:ascii="Franklin Gothic Book" w:hAnsi="Franklin Gothic Book"/>
          <w:szCs w:val="24"/>
        </w:rPr>
        <w:t>resilience interoperability over the next three years.</w:t>
      </w:r>
    </w:p>
    <w:p w14:paraId="19A17C06" w14:textId="37C6D544" w:rsidR="00506E8A" w:rsidRPr="00506E8A" w:rsidRDefault="00506E8A" w:rsidP="00506E8A">
      <w:pPr>
        <w:pStyle w:val="ListParagraph"/>
        <w:widowControl w:val="0"/>
        <w:numPr>
          <w:ilvl w:val="0"/>
          <w:numId w:val="12"/>
        </w:numPr>
        <w:tabs>
          <w:tab w:val="left" w:pos="1180"/>
        </w:tabs>
        <w:autoSpaceDE w:val="0"/>
        <w:autoSpaceDN w:val="0"/>
        <w:spacing w:before="4" w:line="259" w:lineRule="auto"/>
        <w:ind w:right="548"/>
        <w:contextualSpacing w:val="0"/>
        <w:rPr>
          <w:rFonts w:ascii="Franklin Gothic Book" w:hAnsi="Franklin Gothic Book"/>
          <w:szCs w:val="24"/>
        </w:rPr>
      </w:pPr>
      <w:r w:rsidRPr="00506E8A">
        <w:rPr>
          <w:rFonts w:ascii="Franklin Gothic Book" w:hAnsi="Franklin Gothic Book"/>
          <w:szCs w:val="24"/>
          <w:u w:val="single"/>
        </w:rPr>
        <w:t>Cybersecurity Plan Elements</w:t>
      </w:r>
      <w:r w:rsidRPr="00506E8A">
        <w:rPr>
          <w:rFonts w:ascii="Franklin Gothic Book" w:hAnsi="Franklin Gothic Book"/>
          <w:szCs w:val="24"/>
        </w:rPr>
        <w:t>: Maps the technology and operations to the Cybersecurity Capabilities</w:t>
      </w:r>
      <w:r w:rsidRPr="00506E8A">
        <w:rPr>
          <w:rFonts w:ascii="Franklin Gothic Book" w:hAnsi="Franklin Gothic Book"/>
          <w:spacing w:val="-6"/>
          <w:szCs w:val="24"/>
        </w:rPr>
        <w:t xml:space="preserve"> </w:t>
      </w:r>
      <w:r w:rsidRPr="00506E8A">
        <w:rPr>
          <w:rFonts w:ascii="Franklin Gothic Book" w:hAnsi="Franklin Gothic Book"/>
          <w:szCs w:val="24"/>
        </w:rPr>
        <w:t>Assessment,</w:t>
      </w:r>
      <w:r w:rsidRPr="00506E8A">
        <w:rPr>
          <w:rFonts w:ascii="Franklin Gothic Book" w:hAnsi="Franklin Gothic Book"/>
          <w:spacing w:val="-4"/>
          <w:szCs w:val="24"/>
        </w:rPr>
        <w:t xml:space="preserve"> </w:t>
      </w:r>
      <w:r w:rsidRPr="00506E8A">
        <w:rPr>
          <w:rFonts w:ascii="Franklin Gothic Book" w:hAnsi="Franklin Gothic Book"/>
          <w:szCs w:val="24"/>
        </w:rPr>
        <w:t>an</w:t>
      </w:r>
      <w:r w:rsidRPr="00506E8A">
        <w:rPr>
          <w:rFonts w:ascii="Franklin Gothic Book" w:hAnsi="Franklin Gothic Book"/>
          <w:spacing w:val="-4"/>
          <w:szCs w:val="24"/>
        </w:rPr>
        <w:t xml:space="preserve"> </w:t>
      </w:r>
      <w:r w:rsidRPr="00506E8A">
        <w:rPr>
          <w:rFonts w:ascii="Franklin Gothic Book" w:hAnsi="Franklin Gothic Book"/>
          <w:szCs w:val="24"/>
        </w:rPr>
        <w:t>analysis</w:t>
      </w:r>
      <w:r w:rsidRPr="00506E8A">
        <w:rPr>
          <w:rFonts w:ascii="Franklin Gothic Book" w:hAnsi="Franklin Gothic Book"/>
          <w:spacing w:val="-4"/>
          <w:szCs w:val="24"/>
        </w:rPr>
        <w:t xml:space="preserve"> </w:t>
      </w:r>
      <w:r w:rsidRPr="00506E8A">
        <w:rPr>
          <w:rFonts w:ascii="Franklin Gothic Book" w:hAnsi="Franklin Gothic Book"/>
          <w:szCs w:val="24"/>
        </w:rPr>
        <w:t>of</w:t>
      </w:r>
      <w:r w:rsidRPr="00506E8A">
        <w:rPr>
          <w:rFonts w:ascii="Franklin Gothic Book" w:hAnsi="Franklin Gothic Book"/>
          <w:spacing w:val="-5"/>
          <w:szCs w:val="24"/>
        </w:rPr>
        <w:t xml:space="preserve"> </w:t>
      </w:r>
      <w:r w:rsidRPr="00506E8A">
        <w:rPr>
          <w:rFonts w:ascii="Franklin Gothic Book" w:hAnsi="Franklin Gothic Book"/>
          <w:szCs w:val="24"/>
        </w:rPr>
        <w:t>South</w:t>
      </w:r>
      <w:r w:rsidRPr="00506E8A">
        <w:rPr>
          <w:rFonts w:ascii="Franklin Gothic Book" w:hAnsi="Franklin Gothic Book"/>
          <w:spacing w:val="-4"/>
          <w:szCs w:val="24"/>
        </w:rPr>
        <w:t xml:space="preserve"> </w:t>
      </w:r>
      <w:r w:rsidRPr="00506E8A">
        <w:rPr>
          <w:rFonts w:ascii="Franklin Gothic Book" w:hAnsi="Franklin Gothic Book"/>
          <w:szCs w:val="24"/>
        </w:rPr>
        <w:t>Carolina’s</w:t>
      </w:r>
      <w:r w:rsidRPr="00506E8A">
        <w:rPr>
          <w:rFonts w:ascii="Franklin Gothic Book" w:hAnsi="Franklin Gothic Book"/>
          <w:spacing w:val="-6"/>
          <w:szCs w:val="24"/>
        </w:rPr>
        <w:t xml:space="preserve"> </w:t>
      </w:r>
      <w:r w:rsidRPr="00506E8A">
        <w:rPr>
          <w:rFonts w:ascii="Franklin Gothic Book" w:hAnsi="Franklin Gothic Book"/>
          <w:szCs w:val="24"/>
        </w:rPr>
        <w:t>cybersecurity</w:t>
      </w:r>
      <w:r w:rsidRPr="00506E8A">
        <w:rPr>
          <w:rFonts w:ascii="Franklin Gothic Book" w:hAnsi="Franklin Gothic Book"/>
          <w:spacing w:val="-4"/>
          <w:szCs w:val="24"/>
        </w:rPr>
        <w:t xml:space="preserve"> </w:t>
      </w:r>
      <w:r w:rsidRPr="00506E8A">
        <w:rPr>
          <w:rFonts w:ascii="Franklin Gothic Book" w:hAnsi="Franklin Gothic Book"/>
          <w:szCs w:val="24"/>
        </w:rPr>
        <w:t>maturity against the 16 required cybersecurity elements. The Plan was built using the results of the Assessment and goals prioritized with the goal of rapidly maturing South Carolina’s cybersecurity capabilities.</w:t>
      </w:r>
    </w:p>
    <w:p w14:paraId="631FBA09" w14:textId="77777777" w:rsidR="00506E8A" w:rsidRPr="00506E8A" w:rsidRDefault="00506E8A" w:rsidP="00506E8A">
      <w:pPr>
        <w:pStyle w:val="ListParagraph"/>
        <w:widowControl w:val="0"/>
        <w:numPr>
          <w:ilvl w:val="0"/>
          <w:numId w:val="12"/>
        </w:numPr>
        <w:tabs>
          <w:tab w:val="left" w:pos="1180"/>
        </w:tabs>
        <w:autoSpaceDE w:val="0"/>
        <w:autoSpaceDN w:val="0"/>
        <w:spacing w:line="259" w:lineRule="auto"/>
        <w:ind w:right="573"/>
        <w:contextualSpacing w:val="0"/>
        <w:jc w:val="both"/>
        <w:rPr>
          <w:rFonts w:ascii="Franklin Gothic Book" w:hAnsi="Franklin Gothic Book"/>
          <w:szCs w:val="24"/>
        </w:rPr>
      </w:pPr>
      <w:r w:rsidRPr="00506E8A">
        <w:rPr>
          <w:rFonts w:ascii="Franklin Gothic Book" w:hAnsi="Franklin Gothic Book"/>
          <w:szCs w:val="24"/>
          <w:u w:val="single"/>
        </w:rPr>
        <w:t>Funding</w:t>
      </w:r>
      <w:r w:rsidRPr="00506E8A">
        <w:rPr>
          <w:rFonts w:ascii="Franklin Gothic Book" w:hAnsi="Franklin Gothic Book"/>
          <w:szCs w:val="24"/>
        </w:rPr>
        <w:t>: Describes</w:t>
      </w:r>
      <w:r w:rsidRPr="00506E8A">
        <w:rPr>
          <w:rFonts w:ascii="Franklin Gothic Book" w:hAnsi="Franklin Gothic Book"/>
          <w:spacing w:val="-1"/>
          <w:szCs w:val="24"/>
        </w:rPr>
        <w:t xml:space="preserve"> </w:t>
      </w:r>
      <w:r w:rsidRPr="00506E8A">
        <w:rPr>
          <w:rFonts w:ascii="Franklin Gothic Book" w:hAnsi="Franklin Gothic Book"/>
          <w:szCs w:val="24"/>
        </w:rPr>
        <w:t>the</w:t>
      </w:r>
      <w:r w:rsidRPr="00506E8A">
        <w:rPr>
          <w:rFonts w:ascii="Franklin Gothic Book" w:hAnsi="Franklin Gothic Book"/>
          <w:spacing w:val="-3"/>
          <w:szCs w:val="24"/>
        </w:rPr>
        <w:t xml:space="preserve"> </w:t>
      </w:r>
      <w:r w:rsidRPr="00506E8A">
        <w:rPr>
          <w:rFonts w:ascii="Franklin Gothic Book" w:hAnsi="Franklin Gothic Book"/>
          <w:szCs w:val="24"/>
        </w:rPr>
        <w:t>strategy for allocating</w:t>
      </w:r>
      <w:r w:rsidRPr="00506E8A">
        <w:rPr>
          <w:rFonts w:ascii="Franklin Gothic Book" w:hAnsi="Franklin Gothic Book"/>
          <w:spacing w:val="-1"/>
          <w:szCs w:val="24"/>
        </w:rPr>
        <w:t xml:space="preserve"> </w:t>
      </w:r>
      <w:r w:rsidRPr="00506E8A">
        <w:rPr>
          <w:rFonts w:ascii="Franklin Gothic Book" w:hAnsi="Franklin Gothic Book"/>
          <w:szCs w:val="24"/>
        </w:rPr>
        <w:t>funds received from</w:t>
      </w:r>
      <w:r w:rsidRPr="00506E8A">
        <w:rPr>
          <w:rFonts w:ascii="Franklin Gothic Book" w:hAnsi="Franklin Gothic Book"/>
          <w:spacing w:val="-1"/>
          <w:szCs w:val="24"/>
        </w:rPr>
        <w:t xml:space="preserve"> </w:t>
      </w:r>
      <w:r w:rsidRPr="00506E8A">
        <w:rPr>
          <w:rFonts w:ascii="Franklin Gothic Book" w:hAnsi="Franklin Gothic Book"/>
          <w:szCs w:val="24"/>
        </w:rPr>
        <w:t>the SLCGP</w:t>
      </w:r>
      <w:r w:rsidRPr="00506E8A">
        <w:rPr>
          <w:rFonts w:ascii="Franklin Gothic Book" w:hAnsi="Franklin Gothic Book"/>
          <w:spacing w:val="-1"/>
          <w:szCs w:val="24"/>
        </w:rPr>
        <w:t xml:space="preserve"> </w:t>
      </w:r>
      <w:r w:rsidRPr="00506E8A">
        <w:rPr>
          <w:rFonts w:ascii="Franklin Gothic Book" w:hAnsi="Franklin Gothic Book"/>
          <w:szCs w:val="24"/>
        </w:rPr>
        <w:t>and matching funds</w:t>
      </w:r>
      <w:r w:rsidRPr="00506E8A">
        <w:rPr>
          <w:rFonts w:ascii="Franklin Gothic Book" w:hAnsi="Franklin Gothic Book"/>
          <w:spacing w:val="-4"/>
          <w:szCs w:val="24"/>
        </w:rPr>
        <w:t xml:space="preserve"> </w:t>
      </w:r>
      <w:r w:rsidRPr="00506E8A">
        <w:rPr>
          <w:rFonts w:ascii="Franklin Gothic Book" w:hAnsi="Franklin Gothic Book"/>
          <w:szCs w:val="24"/>
        </w:rPr>
        <w:t>provided</w:t>
      </w:r>
      <w:r w:rsidRPr="00506E8A">
        <w:rPr>
          <w:rFonts w:ascii="Franklin Gothic Book" w:hAnsi="Franklin Gothic Book"/>
          <w:spacing w:val="-3"/>
          <w:szCs w:val="24"/>
        </w:rPr>
        <w:t xml:space="preserve"> </w:t>
      </w:r>
      <w:r w:rsidRPr="00506E8A">
        <w:rPr>
          <w:rFonts w:ascii="Franklin Gothic Book" w:hAnsi="Franklin Gothic Book"/>
          <w:szCs w:val="24"/>
        </w:rPr>
        <w:t>by</w:t>
      </w:r>
      <w:r w:rsidRPr="00506E8A">
        <w:rPr>
          <w:rFonts w:ascii="Franklin Gothic Book" w:hAnsi="Franklin Gothic Book"/>
          <w:spacing w:val="-3"/>
          <w:szCs w:val="24"/>
        </w:rPr>
        <w:t xml:space="preserve"> </w:t>
      </w:r>
      <w:r w:rsidRPr="00506E8A">
        <w:rPr>
          <w:rFonts w:ascii="Franklin Gothic Book" w:hAnsi="Franklin Gothic Book"/>
          <w:szCs w:val="24"/>
        </w:rPr>
        <w:t>the</w:t>
      </w:r>
      <w:r w:rsidRPr="00506E8A">
        <w:rPr>
          <w:rFonts w:ascii="Franklin Gothic Book" w:hAnsi="Franklin Gothic Book"/>
          <w:spacing w:val="-3"/>
          <w:szCs w:val="24"/>
        </w:rPr>
        <w:t xml:space="preserve"> </w:t>
      </w:r>
      <w:r w:rsidRPr="00506E8A">
        <w:rPr>
          <w:rFonts w:ascii="Franklin Gothic Book" w:hAnsi="Franklin Gothic Book"/>
          <w:szCs w:val="24"/>
        </w:rPr>
        <w:t>state</w:t>
      </w:r>
      <w:r w:rsidRPr="00506E8A">
        <w:rPr>
          <w:rFonts w:ascii="Franklin Gothic Book" w:hAnsi="Franklin Gothic Book"/>
          <w:spacing w:val="-3"/>
          <w:szCs w:val="24"/>
        </w:rPr>
        <w:t xml:space="preserve"> </w:t>
      </w:r>
      <w:r w:rsidRPr="00506E8A">
        <w:rPr>
          <w:rFonts w:ascii="Franklin Gothic Book" w:hAnsi="Franklin Gothic Book"/>
          <w:szCs w:val="24"/>
        </w:rPr>
        <w:t>of</w:t>
      </w:r>
      <w:r w:rsidRPr="00506E8A">
        <w:rPr>
          <w:rFonts w:ascii="Franklin Gothic Book" w:hAnsi="Franklin Gothic Book"/>
          <w:spacing w:val="-3"/>
          <w:szCs w:val="24"/>
        </w:rPr>
        <w:t xml:space="preserve"> </w:t>
      </w:r>
      <w:r w:rsidRPr="00506E8A">
        <w:rPr>
          <w:rFonts w:ascii="Franklin Gothic Book" w:hAnsi="Franklin Gothic Book"/>
          <w:szCs w:val="24"/>
        </w:rPr>
        <w:t>South</w:t>
      </w:r>
      <w:r w:rsidRPr="00506E8A">
        <w:rPr>
          <w:rFonts w:ascii="Franklin Gothic Book" w:hAnsi="Franklin Gothic Book"/>
          <w:spacing w:val="-3"/>
          <w:szCs w:val="24"/>
        </w:rPr>
        <w:t xml:space="preserve"> </w:t>
      </w:r>
      <w:r w:rsidRPr="00506E8A">
        <w:rPr>
          <w:rFonts w:ascii="Franklin Gothic Book" w:hAnsi="Franklin Gothic Book"/>
          <w:szCs w:val="24"/>
        </w:rPr>
        <w:t>Carolina</w:t>
      </w:r>
      <w:r w:rsidRPr="00506E8A">
        <w:rPr>
          <w:rFonts w:ascii="Franklin Gothic Book" w:hAnsi="Franklin Gothic Book"/>
          <w:spacing w:val="-3"/>
          <w:szCs w:val="24"/>
        </w:rPr>
        <w:t xml:space="preserve"> </w:t>
      </w:r>
      <w:r w:rsidRPr="00506E8A">
        <w:rPr>
          <w:rFonts w:ascii="Franklin Gothic Book" w:hAnsi="Franklin Gothic Book"/>
          <w:szCs w:val="24"/>
        </w:rPr>
        <w:t>from</w:t>
      </w:r>
      <w:r w:rsidRPr="00506E8A">
        <w:rPr>
          <w:rFonts w:ascii="Franklin Gothic Book" w:hAnsi="Franklin Gothic Book"/>
          <w:spacing w:val="-4"/>
          <w:szCs w:val="24"/>
        </w:rPr>
        <w:t xml:space="preserve"> </w:t>
      </w:r>
      <w:r w:rsidRPr="00506E8A">
        <w:rPr>
          <w:rFonts w:ascii="Franklin Gothic Book" w:hAnsi="Franklin Gothic Book"/>
          <w:szCs w:val="24"/>
        </w:rPr>
        <w:t>existing</w:t>
      </w:r>
      <w:r w:rsidRPr="00506E8A">
        <w:rPr>
          <w:rFonts w:ascii="Franklin Gothic Book" w:hAnsi="Franklin Gothic Book"/>
          <w:spacing w:val="-2"/>
          <w:szCs w:val="24"/>
        </w:rPr>
        <w:t xml:space="preserve"> </w:t>
      </w:r>
      <w:r w:rsidRPr="00506E8A">
        <w:rPr>
          <w:rFonts w:ascii="Franklin Gothic Book" w:hAnsi="Franklin Gothic Book"/>
          <w:szCs w:val="24"/>
        </w:rPr>
        <w:t>projects</w:t>
      </w:r>
      <w:r w:rsidRPr="00506E8A">
        <w:rPr>
          <w:rFonts w:ascii="Franklin Gothic Book" w:hAnsi="Franklin Gothic Book"/>
          <w:spacing w:val="-3"/>
          <w:szCs w:val="24"/>
        </w:rPr>
        <w:t xml:space="preserve"> </w:t>
      </w:r>
      <w:r w:rsidRPr="00506E8A">
        <w:rPr>
          <w:rFonts w:ascii="Franklin Gothic Book" w:hAnsi="Franklin Gothic Book"/>
          <w:szCs w:val="24"/>
        </w:rPr>
        <w:t>along</w:t>
      </w:r>
      <w:r w:rsidRPr="00506E8A">
        <w:rPr>
          <w:rFonts w:ascii="Franklin Gothic Book" w:hAnsi="Franklin Gothic Book"/>
          <w:spacing w:val="-4"/>
          <w:szCs w:val="24"/>
        </w:rPr>
        <w:t xml:space="preserve"> </w:t>
      </w:r>
      <w:r w:rsidRPr="00506E8A">
        <w:rPr>
          <w:rFonts w:ascii="Franklin Gothic Book" w:hAnsi="Franklin Gothic Book"/>
          <w:szCs w:val="24"/>
        </w:rPr>
        <w:t>with</w:t>
      </w:r>
      <w:r w:rsidRPr="00506E8A">
        <w:rPr>
          <w:rFonts w:ascii="Franklin Gothic Book" w:hAnsi="Franklin Gothic Book"/>
          <w:spacing w:val="-3"/>
          <w:szCs w:val="24"/>
        </w:rPr>
        <w:t xml:space="preserve"> </w:t>
      </w:r>
      <w:r w:rsidRPr="00506E8A">
        <w:rPr>
          <w:rFonts w:ascii="Franklin Gothic Book" w:hAnsi="Franklin Gothic Book"/>
          <w:szCs w:val="24"/>
        </w:rPr>
        <w:t>in-kind</w:t>
      </w:r>
      <w:r w:rsidRPr="00506E8A">
        <w:rPr>
          <w:rFonts w:ascii="Franklin Gothic Book" w:hAnsi="Franklin Gothic Book"/>
          <w:spacing w:val="-4"/>
          <w:szCs w:val="24"/>
        </w:rPr>
        <w:t xml:space="preserve"> </w:t>
      </w:r>
      <w:r w:rsidRPr="00506E8A">
        <w:rPr>
          <w:rFonts w:ascii="Franklin Gothic Book" w:hAnsi="Franklin Gothic Book"/>
          <w:szCs w:val="24"/>
        </w:rPr>
        <w:t>hours donated by the organizations supporting the effort.</w:t>
      </w:r>
    </w:p>
    <w:p w14:paraId="5330CC87" w14:textId="77777777" w:rsidR="00506E8A" w:rsidRPr="00506E8A" w:rsidRDefault="00506E8A" w:rsidP="00506E8A">
      <w:pPr>
        <w:pStyle w:val="ListParagraph"/>
        <w:widowControl w:val="0"/>
        <w:numPr>
          <w:ilvl w:val="0"/>
          <w:numId w:val="12"/>
        </w:numPr>
        <w:tabs>
          <w:tab w:val="left" w:pos="1180"/>
        </w:tabs>
        <w:autoSpaceDE w:val="0"/>
        <w:autoSpaceDN w:val="0"/>
        <w:spacing w:line="259" w:lineRule="auto"/>
        <w:ind w:right="681"/>
        <w:contextualSpacing w:val="0"/>
        <w:rPr>
          <w:rFonts w:ascii="Franklin Gothic Book" w:hAnsi="Franklin Gothic Book"/>
          <w:szCs w:val="24"/>
        </w:rPr>
      </w:pPr>
      <w:r w:rsidRPr="00506E8A">
        <w:rPr>
          <w:rFonts w:ascii="Franklin Gothic Book" w:hAnsi="Franklin Gothic Book"/>
          <w:szCs w:val="24"/>
          <w:u w:val="single"/>
        </w:rPr>
        <w:t>Assessment</w:t>
      </w:r>
      <w:r w:rsidRPr="00506E8A">
        <w:rPr>
          <w:rFonts w:ascii="Franklin Gothic Book" w:hAnsi="Franklin Gothic Book"/>
          <w:spacing w:val="-4"/>
          <w:szCs w:val="24"/>
          <w:u w:val="single"/>
        </w:rPr>
        <w:t xml:space="preserve"> </w:t>
      </w:r>
      <w:r w:rsidRPr="00506E8A">
        <w:rPr>
          <w:rFonts w:ascii="Franklin Gothic Book" w:hAnsi="Franklin Gothic Book"/>
          <w:szCs w:val="24"/>
          <w:u w:val="single"/>
        </w:rPr>
        <w:t>of</w:t>
      </w:r>
      <w:r w:rsidRPr="00506E8A">
        <w:rPr>
          <w:rFonts w:ascii="Franklin Gothic Book" w:hAnsi="Franklin Gothic Book"/>
          <w:spacing w:val="-3"/>
          <w:szCs w:val="24"/>
          <w:u w:val="single"/>
        </w:rPr>
        <w:t xml:space="preserve"> </w:t>
      </w:r>
      <w:r w:rsidRPr="00506E8A">
        <w:rPr>
          <w:rFonts w:ascii="Franklin Gothic Book" w:hAnsi="Franklin Gothic Book"/>
          <w:szCs w:val="24"/>
          <w:u w:val="single"/>
        </w:rPr>
        <w:t>Capabilities</w:t>
      </w:r>
      <w:r w:rsidRPr="00506E8A">
        <w:rPr>
          <w:rFonts w:ascii="Franklin Gothic Book" w:hAnsi="Franklin Gothic Book"/>
          <w:spacing w:val="-5"/>
          <w:szCs w:val="24"/>
          <w:u w:val="single"/>
        </w:rPr>
        <w:t xml:space="preserve"> </w:t>
      </w:r>
      <w:r w:rsidRPr="00506E8A">
        <w:rPr>
          <w:rFonts w:ascii="Franklin Gothic Book" w:hAnsi="Franklin Gothic Book"/>
          <w:szCs w:val="24"/>
          <w:u w:val="single"/>
        </w:rPr>
        <w:t>and</w:t>
      </w:r>
      <w:r w:rsidRPr="00506E8A">
        <w:rPr>
          <w:rFonts w:ascii="Franklin Gothic Book" w:hAnsi="Franklin Gothic Book"/>
          <w:spacing w:val="-4"/>
          <w:szCs w:val="24"/>
          <w:u w:val="single"/>
        </w:rPr>
        <w:t xml:space="preserve"> </w:t>
      </w:r>
      <w:r w:rsidRPr="00506E8A">
        <w:rPr>
          <w:rFonts w:ascii="Franklin Gothic Book" w:hAnsi="Franklin Gothic Book"/>
          <w:szCs w:val="24"/>
          <w:u w:val="single"/>
        </w:rPr>
        <w:t>Needs</w:t>
      </w:r>
      <w:r w:rsidRPr="00506E8A">
        <w:rPr>
          <w:rFonts w:ascii="Franklin Gothic Book" w:hAnsi="Franklin Gothic Book"/>
          <w:szCs w:val="24"/>
        </w:rPr>
        <w:t>:</w:t>
      </w:r>
      <w:r w:rsidRPr="00506E8A">
        <w:rPr>
          <w:rFonts w:ascii="Franklin Gothic Book" w:hAnsi="Franklin Gothic Book"/>
          <w:spacing w:val="-4"/>
          <w:szCs w:val="24"/>
        </w:rPr>
        <w:t xml:space="preserve"> </w:t>
      </w:r>
      <w:r w:rsidRPr="00506E8A">
        <w:rPr>
          <w:rFonts w:ascii="Franklin Gothic Book" w:hAnsi="Franklin Gothic Book"/>
          <w:szCs w:val="24"/>
        </w:rPr>
        <w:t>Describes</w:t>
      </w:r>
      <w:r w:rsidRPr="00506E8A">
        <w:rPr>
          <w:rFonts w:ascii="Franklin Gothic Book" w:hAnsi="Franklin Gothic Book"/>
          <w:spacing w:val="-5"/>
          <w:szCs w:val="24"/>
        </w:rPr>
        <w:t xml:space="preserve"> </w:t>
      </w:r>
      <w:r w:rsidRPr="00506E8A">
        <w:rPr>
          <w:rFonts w:ascii="Franklin Gothic Book" w:hAnsi="Franklin Gothic Book"/>
          <w:szCs w:val="24"/>
        </w:rPr>
        <w:t>how</w:t>
      </w:r>
      <w:r w:rsidRPr="00506E8A">
        <w:rPr>
          <w:rFonts w:ascii="Franklin Gothic Book" w:hAnsi="Franklin Gothic Book"/>
          <w:spacing w:val="-5"/>
          <w:szCs w:val="24"/>
        </w:rPr>
        <w:t xml:space="preserve"> </w:t>
      </w:r>
      <w:r w:rsidRPr="00506E8A">
        <w:rPr>
          <w:rFonts w:ascii="Franklin Gothic Book" w:hAnsi="Franklin Gothic Book"/>
          <w:szCs w:val="24"/>
        </w:rPr>
        <w:t>inputs</w:t>
      </w:r>
      <w:r w:rsidRPr="00506E8A">
        <w:rPr>
          <w:rFonts w:ascii="Franklin Gothic Book" w:hAnsi="Franklin Gothic Book"/>
          <w:spacing w:val="-5"/>
          <w:szCs w:val="24"/>
        </w:rPr>
        <w:t xml:space="preserve"> </w:t>
      </w:r>
      <w:r w:rsidRPr="00506E8A">
        <w:rPr>
          <w:rFonts w:ascii="Franklin Gothic Book" w:hAnsi="Franklin Gothic Book"/>
          <w:szCs w:val="24"/>
        </w:rPr>
        <w:t>from</w:t>
      </w:r>
      <w:r w:rsidRPr="00506E8A">
        <w:rPr>
          <w:rFonts w:ascii="Franklin Gothic Book" w:hAnsi="Franklin Gothic Book"/>
          <w:spacing w:val="-5"/>
          <w:szCs w:val="24"/>
        </w:rPr>
        <w:t xml:space="preserve"> </w:t>
      </w:r>
      <w:r w:rsidRPr="00506E8A">
        <w:rPr>
          <w:rFonts w:ascii="Franklin Gothic Book" w:hAnsi="Franklin Gothic Book"/>
          <w:szCs w:val="24"/>
        </w:rPr>
        <w:t>local</w:t>
      </w:r>
      <w:r w:rsidRPr="00506E8A">
        <w:rPr>
          <w:rFonts w:ascii="Franklin Gothic Book" w:hAnsi="Franklin Gothic Book"/>
          <w:spacing w:val="-4"/>
          <w:szCs w:val="24"/>
        </w:rPr>
        <w:t xml:space="preserve"> </w:t>
      </w:r>
      <w:r w:rsidRPr="00506E8A">
        <w:rPr>
          <w:rFonts w:ascii="Franklin Gothic Book" w:hAnsi="Franklin Gothic Book"/>
          <w:szCs w:val="24"/>
        </w:rPr>
        <w:t>governments were used to reduce overall cybersecurity risk across the eligible entity and ensure that the developed plan takes a holistic view.</w:t>
      </w:r>
    </w:p>
    <w:p w14:paraId="1223280B" w14:textId="77777777" w:rsidR="00506E8A" w:rsidRPr="00506E8A" w:rsidRDefault="00506E8A" w:rsidP="00506E8A">
      <w:pPr>
        <w:pStyle w:val="ListParagraph"/>
        <w:widowControl w:val="0"/>
        <w:numPr>
          <w:ilvl w:val="0"/>
          <w:numId w:val="12"/>
        </w:numPr>
        <w:tabs>
          <w:tab w:val="left" w:pos="1180"/>
        </w:tabs>
        <w:autoSpaceDE w:val="0"/>
        <w:autoSpaceDN w:val="0"/>
        <w:spacing w:line="259" w:lineRule="auto"/>
        <w:ind w:right="521"/>
        <w:contextualSpacing w:val="0"/>
        <w:rPr>
          <w:rFonts w:ascii="Franklin Gothic Book" w:hAnsi="Franklin Gothic Book"/>
          <w:szCs w:val="24"/>
        </w:rPr>
      </w:pPr>
      <w:r w:rsidRPr="00506E8A">
        <w:rPr>
          <w:rFonts w:ascii="Franklin Gothic Book" w:hAnsi="Franklin Gothic Book"/>
          <w:szCs w:val="24"/>
          <w:u w:val="single"/>
        </w:rPr>
        <w:t>Implementation Plan</w:t>
      </w:r>
      <w:r w:rsidRPr="00506E8A">
        <w:rPr>
          <w:rFonts w:ascii="Franklin Gothic Book" w:hAnsi="Franklin Gothic Book"/>
          <w:szCs w:val="24"/>
        </w:rPr>
        <w:t>: Describes the State of South Carolina’s plan to implement, maintain, and</w:t>
      </w:r>
      <w:r w:rsidRPr="00506E8A">
        <w:rPr>
          <w:rFonts w:ascii="Franklin Gothic Book" w:hAnsi="Franklin Gothic Book"/>
          <w:spacing w:val="-3"/>
          <w:szCs w:val="24"/>
        </w:rPr>
        <w:t xml:space="preserve"> </w:t>
      </w:r>
      <w:r w:rsidRPr="00506E8A">
        <w:rPr>
          <w:rFonts w:ascii="Franklin Gothic Book" w:hAnsi="Franklin Gothic Book"/>
          <w:szCs w:val="24"/>
        </w:rPr>
        <w:t>update</w:t>
      </w:r>
      <w:r w:rsidRPr="00506E8A">
        <w:rPr>
          <w:rFonts w:ascii="Franklin Gothic Book" w:hAnsi="Franklin Gothic Book"/>
          <w:spacing w:val="-3"/>
          <w:szCs w:val="24"/>
        </w:rPr>
        <w:t xml:space="preserve"> </w:t>
      </w:r>
      <w:r w:rsidRPr="00506E8A">
        <w:rPr>
          <w:rFonts w:ascii="Franklin Gothic Book" w:hAnsi="Franklin Gothic Book"/>
          <w:szCs w:val="24"/>
        </w:rPr>
        <w:t>the</w:t>
      </w:r>
      <w:r w:rsidRPr="00506E8A">
        <w:rPr>
          <w:rFonts w:ascii="Franklin Gothic Book" w:hAnsi="Franklin Gothic Book"/>
          <w:spacing w:val="-3"/>
          <w:szCs w:val="24"/>
        </w:rPr>
        <w:t xml:space="preserve"> </w:t>
      </w:r>
      <w:r w:rsidRPr="00506E8A">
        <w:rPr>
          <w:rFonts w:ascii="Franklin Gothic Book" w:hAnsi="Franklin Gothic Book"/>
          <w:szCs w:val="24"/>
        </w:rPr>
        <w:t>Cybersecurity</w:t>
      </w:r>
      <w:r w:rsidRPr="00506E8A">
        <w:rPr>
          <w:rFonts w:ascii="Franklin Gothic Book" w:hAnsi="Franklin Gothic Book"/>
          <w:spacing w:val="-3"/>
          <w:szCs w:val="24"/>
        </w:rPr>
        <w:t xml:space="preserve"> </w:t>
      </w:r>
      <w:r w:rsidRPr="00506E8A">
        <w:rPr>
          <w:rFonts w:ascii="Franklin Gothic Book" w:hAnsi="Franklin Gothic Book"/>
          <w:szCs w:val="24"/>
        </w:rPr>
        <w:t>Plan</w:t>
      </w:r>
      <w:r w:rsidRPr="00506E8A">
        <w:rPr>
          <w:rFonts w:ascii="Franklin Gothic Book" w:hAnsi="Franklin Gothic Book"/>
          <w:spacing w:val="-2"/>
          <w:szCs w:val="24"/>
        </w:rPr>
        <w:t xml:space="preserve"> </w:t>
      </w:r>
      <w:r w:rsidRPr="00506E8A">
        <w:rPr>
          <w:rFonts w:ascii="Franklin Gothic Book" w:hAnsi="Franklin Gothic Book"/>
          <w:szCs w:val="24"/>
        </w:rPr>
        <w:t>to</w:t>
      </w:r>
      <w:r w:rsidRPr="00506E8A">
        <w:rPr>
          <w:rFonts w:ascii="Franklin Gothic Book" w:hAnsi="Franklin Gothic Book"/>
          <w:spacing w:val="-3"/>
          <w:szCs w:val="24"/>
        </w:rPr>
        <w:t xml:space="preserve"> </w:t>
      </w:r>
      <w:r w:rsidRPr="00506E8A">
        <w:rPr>
          <w:rFonts w:ascii="Franklin Gothic Book" w:hAnsi="Franklin Gothic Book"/>
          <w:szCs w:val="24"/>
        </w:rPr>
        <w:t>enable</w:t>
      </w:r>
      <w:r w:rsidRPr="00506E8A">
        <w:rPr>
          <w:rFonts w:ascii="Franklin Gothic Book" w:hAnsi="Franklin Gothic Book"/>
          <w:spacing w:val="-5"/>
          <w:szCs w:val="24"/>
        </w:rPr>
        <w:t xml:space="preserve"> </w:t>
      </w:r>
      <w:r w:rsidRPr="00506E8A">
        <w:rPr>
          <w:rFonts w:ascii="Franklin Gothic Book" w:hAnsi="Franklin Gothic Book"/>
          <w:szCs w:val="24"/>
        </w:rPr>
        <w:t>continued</w:t>
      </w:r>
      <w:r w:rsidRPr="00506E8A">
        <w:rPr>
          <w:rFonts w:ascii="Franklin Gothic Book" w:hAnsi="Franklin Gothic Book"/>
          <w:spacing w:val="-3"/>
          <w:szCs w:val="24"/>
        </w:rPr>
        <w:t xml:space="preserve"> </w:t>
      </w:r>
      <w:r w:rsidRPr="00506E8A">
        <w:rPr>
          <w:rFonts w:ascii="Franklin Gothic Book" w:hAnsi="Franklin Gothic Book"/>
          <w:szCs w:val="24"/>
        </w:rPr>
        <w:t>evolution</w:t>
      </w:r>
      <w:r w:rsidRPr="00506E8A">
        <w:rPr>
          <w:rFonts w:ascii="Franklin Gothic Book" w:hAnsi="Franklin Gothic Book"/>
          <w:spacing w:val="-3"/>
          <w:szCs w:val="24"/>
        </w:rPr>
        <w:t xml:space="preserve"> </w:t>
      </w:r>
      <w:r w:rsidRPr="00506E8A">
        <w:rPr>
          <w:rFonts w:ascii="Franklin Gothic Book" w:hAnsi="Franklin Gothic Book"/>
          <w:szCs w:val="24"/>
        </w:rPr>
        <w:t>of</w:t>
      </w:r>
      <w:r w:rsidRPr="00506E8A">
        <w:rPr>
          <w:rFonts w:ascii="Franklin Gothic Book" w:hAnsi="Franklin Gothic Book"/>
          <w:spacing w:val="-3"/>
          <w:szCs w:val="24"/>
        </w:rPr>
        <w:t xml:space="preserve"> </w:t>
      </w:r>
      <w:r w:rsidRPr="00506E8A">
        <w:rPr>
          <w:rFonts w:ascii="Franklin Gothic Book" w:hAnsi="Franklin Gothic Book"/>
          <w:szCs w:val="24"/>
        </w:rPr>
        <w:t>and</w:t>
      </w:r>
      <w:r w:rsidRPr="00506E8A">
        <w:rPr>
          <w:rFonts w:ascii="Franklin Gothic Book" w:hAnsi="Franklin Gothic Book"/>
          <w:spacing w:val="-3"/>
          <w:szCs w:val="24"/>
        </w:rPr>
        <w:t xml:space="preserve"> </w:t>
      </w:r>
      <w:r w:rsidRPr="00506E8A">
        <w:rPr>
          <w:rFonts w:ascii="Franklin Gothic Book" w:hAnsi="Franklin Gothic Book"/>
          <w:szCs w:val="24"/>
        </w:rPr>
        <w:t>progress</w:t>
      </w:r>
      <w:r w:rsidRPr="00506E8A">
        <w:rPr>
          <w:rFonts w:ascii="Franklin Gothic Book" w:hAnsi="Franklin Gothic Book"/>
          <w:spacing w:val="-4"/>
          <w:szCs w:val="24"/>
        </w:rPr>
        <w:t xml:space="preserve"> </w:t>
      </w:r>
      <w:r w:rsidRPr="00506E8A">
        <w:rPr>
          <w:rFonts w:ascii="Franklin Gothic Book" w:hAnsi="Franklin Gothic Book"/>
          <w:szCs w:val="24"/>
        </w:rPr>
        <w:t>toward</w:t>
      </w:r>
      <w:r w:rsidRPr="00506E8A">
        <w:rPr>
          <w:rFonts w:ascii="Franklin Gothic Book" w:hAnsi="Franklin Gothic Book"/>
          <w:spacing w:val="-3"/>
          <w:szCs w:val="24"/>
        </w:rPr>
        <w:t xml:space="preserve"> </w:t>
      </w:r>
      <w:r w:rsidRPr="00506E8A">
        <w:rPr>
          <w:rFonts w:ascii="Franklin Gothic Book" w:hAnsi="Franklin Gothic Book"/>
          <w:szCs w:val="24"/>
        </w:rPr>
        <w:t xml:space="preserve">the identified goals. The implementation plan will include the resources and timeline where </w:t>
      </w:r>
      <w:r w:rsidRPr="00506E8A">
        <w:rPr>
          <w:rFonts w:ascii="Franklin Gothic Book" w:hAnsi="Franklin Gothic Book"/>
          <w:spacing w:val="-2"/>
          <w:szCs w:val="24"/>
        </w:rPr>
        <w:t>practicable.</w:t>
      </w:r>
    </w:p>
    <w:p w14:paraId="69C3EF08" w14:textId="77777777" w:rsidR="00506E8A" w:rsidRPr="00506E8A" w:rsidRDefault="00506E8A" w:rsidP="00506E8A">
      <w:pPr>
        <w:pStyle w:val="ListParagraph"/>
        <w:widowControl w:val="0"/>
        <w:numPr>
          <w:ilvl w:val="0"/>
          <w:numId w:val="12"/>
        </w:numPr>
        <w:tabs>
          <w:tab w:val="left" w:pos="1180"/>
        </w:tabs>
        <w:autoSpaceDE w:val="0"/>
        <w:autoSpaceDN w:val="0"/>
        <w:spacing w:line="259" w:lineRule="auto"/>
        <w:ind w:right="759"/>
        <w:contextualSpacing w:val="0"/>
        <w:rPr>
          <w:rFonts w:ascii="Franklin Gothic Book" w:hAnsi="Franklin Gothic Book"/>
          <w:szCs w:val="24"/>
        </w:rPr>
      </w:pPr>
      <w:r w:rsidRPr="00506E8A">
        <w:rPr>
          <w:rFonts w:ascii="Franklin Gothic Book" w:hAnsi="Franklin Gothic Book"/>
          <w:szCs w:val="24"/>
          <w:u w:val="single"/>
        </w:rPr>
        <w:t>Organization, Roles, and Responsibilities</w:t>
      </w:r>
      <w:r w:rsidRPr="00506E8A">
        <w:rPr>
          <w:rFonts w:ascii="Franklin Gothic Book" w:hAnsi="Franklin Gothic Book"/>
          <w:szCs w:val="24"/>
        </w:rPr>
        <w:t>:</w:t>
      </w:r>
      <w:r w:rsidRPr="00506E8A">
        <w:rPr>
          <w:rFonts w:ascii="Franklin Gothic Book" w:hAnsi="Franklin Gothic Book"/>
          <w:spacing w:val="40"/>
          <w:szCs w:val="24"/>
        </w:rPr>
        <w:t xml:space="preserve"> </w:t>
      </w:r>
      <w:r w:rsidRPr="00506E8A">
        <w:rPr>
          <w:rFonts w:ascii="Franklin Gothic Book" w:hAnsi="Franklin Gothic Book"/>
          <w:szCs w:val="24"/>
        </w:rPr>
        <w:t>Describes the leaders and organizations responsible for executing the tasks and activities to achieve the goals and support the mission</w:t>
      </w:r>
      <w:r w:rsidRPr="00506E8A">
        <w:rPr>
          <w:rFonts w:ascii="Franklin Gothic Book" w:hAnsi="Franklin Gothic Book"/>
          <w:spacing w:val="-4"/>
          <w:szCs w:val="24"/>
        </w:rPr>
        <w:t xml:space="preserve"> </w:t>
      </w:r>
      <w:r w:rsidRPr="00506E8A">
        <w:rPr>
          <w:rFonts w:ascii="Franklin Gothic Book" w:hAnsi="Franklin Gothic Book"/>
          <w:szCs w:val="24"/>
        </w:rPr>
        <w:t>and</w:t>
      </w:r>
      <w:r w:rsidRPr="00506E8A">
        <w:rPr>
          <w:rFonts w:ascii="Franklin Gothic Book" w:hAnsi="Franklin Gothic Book"/>
          <w:spacing w:val="-4"/>
          <w:szCs w:val="24"/>
        </w:rPr>
        <w:t xml:space="preserve"> </w:t>
      </w:r>
      <w:r w:rsidRPr="00506E8A">
        <w:rPr>
          <w:rFonts w:ascii="Franklin Gothic Book" w:hAnsi="Franklin Gothic Book"/>
          <w:szCs w:val="24"/>
        </w:rPr>
        <w:t>vision.</w:t>
      </w:r>
      <w:r w:rsidRPr="00506E8A">
        <w:rPr>
          <w:rFonts w:ascii="Franklin Gothic Book" w:hAnsi="Franklin Gothic Book"/>
          <w:spacing w:val="-4"/>
          <w:szCs w:val="24"/>
        </w:rPr>
        <w:t xml:space="preserve"> </w:t>
      </w:r>
      <w:r w:rsidRPr="00506E8A">
        <w:rPr>
          <w:rFonts w:ascii="Franklin Gothic Book" w:hAnsi="Franklin Gothic Book"/>
          <w:szCs w:val="24"/>
        </w:rPr>
        <w:t>The</w:t>
      </w:r>
      <w:r w:rsidRPr="00506E8A">
        <w:rPr>
          <w:rFonts w:ascii="Franklin Gothic Book" w:hAnsi="Franklin Gothic Book"/>
          <w:spacing w:val="-4"/>
          <w:szCs w:val="24"/>
        </w:rPr>
        <w:t xml:space="preserve"> </w:t>
      </w:r>
      <w:r w:rsidRPr="00506E8A">
        <w:rPr>
          <w:rFonts w:ascii="Franklin Gothic Book" w:hAnsi="Franklin Gothic Book"/>
          <w:szCs w:val="24"/>
        </w:rPr>
        <w:t>leaders</w:t>
      </w:r>
      <w:r w:rsidRPr="00506E8A">
        <w:rPr>
          <w:rFonts w:ascii="Franklin Gothic Book" w:hAnsi="Franklin Gothic Book"/>
          <w:spacing w:val="-6"/>
          <w:szCs w:val="24"/>
        </w:rPr>
        <w:t xml:space="preserve"> </w:t>
      </w:r>
      <w:r w:rsidRPr="00506E8A">
        <w:rPr>
          <w:rFonts w:ascii="Franklin Gothic Book" w:hAnsi="Franklin Gothic Book"/>
          <w:szCs w:val="24"/>
        </w:rPr>
        <w:t>and</w:t>
      </w:r>
      <w:r w:rsidRPr="00506E8A">
        <w:rPr>
          <w:rFonts w:ascii="Franklin Gothic Book" w:hAnsi="Franklin Gothic Book"/>
          <w:spacing w:val="-4"/>
          <w:szCs w:val="24"/>
        </w:rPr>
        <w:t xml:space="preserve"> </w:t>
      </w:r>
      <w:r w:rsidRPr="00506E8A">
        <w:rPr>
          <w:rFonts w:ascii="Franklin Gothic Book" w:hAnsi="Franklin Gothic Book"/>
          <w:szCs w:val="24"/>
        </w:rPr>
        <w:t>organizations</w:t>
      </w:r>
      <w:r w:rsidRPr="00506E8A">
        <w:rPr>
          <w:rFonts w:ascii="Franklin Gothic Book" w:hAnsi="Franklin Gothic Book"/>
          <w:spacing w:val="-6"/>
          <w:szCs w:val="24"/>
        </w:rPr>
        <w:t xml:space="preserve"> </w:t>
      </w:r>
      <w:r w:rsidRPr="00506E8A">
        <w:rPr>
          <w:rFonts w:ascii="Franklin Gothic Book" w:hAnsi="Franklin Gothic Book"/>
          <w:szCs w:val="24"/>
        </w:rPr>
        <w:t>collaborate</w:t>
      </w:r>
      <w:r w:rsidRPr="00506E8A">
        <w:rPr>
          <w:rFonts w:ascii="Franklin Gothic Book" w:hAnsi="Franklin Gothic Book"/>
          <w:spacing w:val="-4"/>
          <w:szCs w:val="24"/>
        </w:rPr>
        <w:t xml:space="preserve"> </w:t>
      </w:r>
      <w:r w:rsidRPr="00506E8A">
        <w:rPr>
          <w:rFonts w:ascii="Franklin Gothic Book" w:hAnsi="Franklin Gothic Book"/>
          <w:szCs w:val="24"/>
        </w:rPr>
        <w:t>with</w:t>
      </w:r>
      <w:r w:rsidRPr="00506E8A">
        <w:rPr>
          <w:rFonts w:ascii="Franklin Gothic Book" w:hAnsi="Franklin Gothic Book"/>
          <w:spacing w:val="-4"/>
          <w:szCs w:val="24"/>
        </w:rPr>
        <w:t xml:space="preserve"> </w:t>
      </w:r>
      <w:r w:rsidRPr="00506E8A">
        <w:rPr>
          <w:rFonts w:ascii="Franklin Gothic Book" w:hAnsi="Franklin Gothic Book"/>
          <w:szCs w:val="24"/>
        </w:rPr>
        <w:t>local</w:t>
      </w:r>
      <w:r w:rsidRPr="00506E8A">
        <w:rPr>
          <w:rFonts w:ascii="Franklin Gothic Book" w:hAnsi="Franklin Gothic Book"/>
          <w:spacing w:val="-7"/>
          <w:szCs w:val="24"/>
        </w:rPr>
        <w:t xml:space="preserve"> </w:t>
      </w:r>
      <w:r w:rsidRPr="00506E8A">
        <w:rPr>
          <w:rFonts w:ascii="Franklin Gothic Book" w:hAnsi="Franklin Gothic Book"/>
          <w:szCs w:val="24"/>
        </w:rPr>
        <w:t>entities;</w:t>
      </w:r>
      <w:r w:rsidRPr="00506E8A">
        <w:rPr>
          <w:rFonts w:ascii="Franklin Gothic Book" w:hAnsi="Franklin Gothic Book"/>
          <w:spacing w:val="-4"/>
          <w:szCs w:val="24"/>
        </w:rPr>
        <w:t xml:space="preserve"> </w:t>
      </w:r>
      <w:r w:rsidRPr="00506E8A">
        <w:rPr>
          <w:rFonts w:ascii="Franklin Gothic Book" w:hAnsi="Franklin Gothic Book"/>
          <w:szCs w:val="24"/>
        </w:rPr>
        <w:t xml:space="preserve">however, the Plan is a guiding document and does not create any authority or direction over local </w:t>
      </w:r>
      <w:r w:rsidRPr="00506E8A">
        <w:rPr>
          <w:rFonts w:ascii="Franklin Gothic Book" w:hAnsi="Franklin Gothic Book"/>
          <w:spacing w:val="-2"/>
          <w:szCs w:val="24"/>
        </w:rPr>
        <w:t>entities.</w:t>
      </w:r>
    </w:p>
    <w:p w14:paraId="1CB5F939" w14:textId="77777777" w:rsidR="00506E8A" w:rsidRPr="00506E8A" w:rsidRDefault="00506E8A" w:rsidP="00506E8A">
      <w:pPr>
        <w:pStyle w:val="ListParagraph"/>
        <w:widowControl w:val="0"/>
        <w:numPr>
          <w:ilvl w:val="0"/>
          <w:numId w:val="12"/>
        </w:numPr>
        <w:tabs>
          <w:tab w:val="left" w:pos="1180"/>
        </w:tabs>
        <w:autoSpaceDE w:val="0"/>
        <w:autoSpaceDN w:val="0"/>
        <w:spacing w:line="259" w:lineRule="auto"/>
        <w:ind w:right="489"/>
        <w:contextualSpacing w:val="0"/>
        <w:rPr>
          <w:rFonts w:ascii="Franklin Gothic Book" w:hAnsi="Franklin Gothic Book"/>
          <w:szCs w:val="24"/>
        </w:rPr>
      </w:pPr>
      <w:r w:rsidRPr="00506E8A">
        <w:rPr>
          <w:rFonts w:ascii="Franklin Gothic Book" w:hAnsi="Franklin Gothic Book"/>
          <w:szCs w:val="24"/>
          <w:u w:val="single"/>
        </w:rPr>
        <w:t>Metrics</w:t>
      </w:r>
      <w:r w:rsidRPr="00506E8A">
        <w:rPr>
          <w:rFonts w:ascii="Franklin Gothic Book" w:hAnsi="Franklin Gothic Book"/>
          <w:spacing w:val="-4"/>
          <w:szCs w:val="24"/>
          <w:u w:val="single"/>
        </w:rPr>
        <w:t xml:space="preserve"> </w:t>
      </w:r>
      <w:r w:rsidRPr="00506E8A">
        <w:rPr>
          <w:rFonts w:ascii="Franklin Gothic Book" w:hAnsi="Franklin Gothic Book"/>
          <w:szCs w:val="24"/>
          <w:u w:val="single"/>
        </w:rPr>
        <w:t>&amp;</w:t>
      </w:r>
      <w:r w:rsidRPr="00506E8A">
        <w:rPr>
          <w:rFonts w:ascii="Franklin Gothic Book" w:hAnsi="Franklin Gothic Book"/>
          <w:spacing w:val="-3"/>
          <w:szCs w:val="24"/>
          <w:u w:val="single"/>
        </w:rPr>
        <w:t xml:space="preserve"> </w:t>
      </w:r>
      <w:r w:rsidRPr="00506E8A">
        <w:rPr>
          <w:rFonts w:ascii="Franklin Gothic Book" w:hAnsi="Franklin Gothic Book"/>
          <w:szCs w:val="24"/>
          <w:u w:val="single"/>
        </w:rPr>
        <w:t>Milestones</w:t>
      </w:r>
      <w:r w:rsidRPr="00506E8A">
        <w:rPr>
          <w:rFonts w:ascii="Franklin Gothic Book" w:hAnsi="Franklin Gothic Book"/>
          <w:szCs w:val="24"/>
        </w:rPr>
        <w:t>:</w:t>
      </w:r>
      <w:r w:rsidRPr="00506E8A">
        <w:rPr>
          <w:rFonts w:ascii="Franklin Gothic Book" w:hAnsi="Franklin Gothic Book"/>
          <w:spacing w:val="-1"/>
          <w:szCs w:val="24"/>
        </w:rPr>
        <w:t xml:space="preserve"> </w:t>
      </w:r>
      <w:r w:rsidRPr="00506E8A">
        <w:rPr>
          <w:rFonts w:ascii="Franklin Gothic Book" w:hAnsi="Franklin Gothic Book"/>
          <w:szCs w:val="24"/>
        </w:rPr>
        <w:t>Describes</w:t>
      </w:r>
      <w:r w:rsidRPr="00506E8A">
        <w:rPr>
          <w:rFonts w:ascii="Franklin Gothic Book" w:hAnsi="Franklin Gothic Book"/>
          <w:spacing w:val="-5"/>
          <w:szCs w:val="24"/>
        </w:rPr>
        <w:t xml:space="preserve"> </w:t>
      </w:r>
      <w:r w:rsidRPr="00506E8A">
        <w:rPr>
          <w:rFonts w:ascii="Franklin Gothic Book" w:hAnsi="Franklin Gothic Book"/>
          <w:szCs w:val="24"/>
        </w:rPr>
        <w:t>how</w:t>
      </w:r>
      <w:r w:rsidRPr="00506E8A">
        <w:rPr>
          <w:rFonts w:ascii="Franklin Gothic Book" w:hAnsi="Franklin Gothic Book"/>
          <w:spacing w:val="-4"/>
          <w:szCs w:val="24"/>
        </w:rPr>
        <w:t xml:space="preserve"> </w:t>
      </w:r>
      <w:r w:rsidRPr="00506E8A">
        <w:rPr>
          <w:rFonts w:ascii="Franklin Gothic Book" w:hAnsi="Franklin Gothic Book"/>
          <w:szCs w:val="24"/>
        </w:rPr>
        <w:t>South</w:t>
      </w:r>
      <w:r w:rsidRPr="00506E8A">
        <w:rPr>
          <w:rFonts w:ascii="Franklin Gothic Book" w:hAnsi="Franklin Gothic Book"/>
          <w:spacing w:val="-3"/>
          <w:szCs w:val="24"/>
        </w:rPr>
        <w:t xml:space="preserve"> </w:t>
      </w:r>
      <w:r w:rsidRPr="00506E8A">
        <w:rPr>
          <w:rFonts w:ascii="Franklin Gothic Book" w:hAnsi="Franklin Gothic Book"/>
          <w:szCs w:val="24"/>
        </w:rPr>
        <w:t>Carolina</w:t>
      </w:r>
      <w:r w:rsidRPr="00506E8A">
        <w:rPr>
          <w:rFonts w:ascii="Franklin Gothic Book" w:hAnsi="Franklin Gothic Book"/>
          <w:spacing w:val="-2"/>
          <w:szCs w:val="24"/>
        </w:rPr>
        <w:t xml:space="preserve"> </w:t>
      </w:r>
      <w:r w:rsidRPr="00506E8A">
        <w:rPr>
          <w:rFonts w:ascii="Franklin Gothic Book" w:hAnsi="Franklin Gothic Book"/>
          <w:szCs w:val="24"/>
        </w:rPr>
        <w:t>will</w:t>
      </w:r>
      <w:r w:rsidRPr="00506E8A">
        <w:rPr>
          <w:rFonts w:ascii="Franklin Gothic Book" w:hAnsi="Franklin Gothic Book"/>
          <w:spacing w:val="-3"/>
          <w:szCs w:val="24"/>
        </w:rPr>
        <w:t xml:space="preserve"> </w:t>
      </w:r>
      <w:r w:rsidRPr="00506E8A">
        <w:rPr>
          <w:rFonts w:ascii="Franklin Gothic Book" w:hAnsi="Franklin Gothic Book"/>
          <w:szCs w:val="24"/>
        </w:rPr>
        <w:t>measure</w:t>
      </w:r>
      <w:r w:rsidRPr="00506E8A">
        <w:rPr>
          <w:rFonts w:ascii="Franklin Gothic Book" w:hAnsi="Franklin Gothic Book"/>
          <w:spacing w:val="-4"/>
          <w:szCs w:val="24"/>
        </w:rPr>
        <w:t xml:space="preserve"> </w:t>
      </w:r>
      <w:r w:rsidRPr="00506E8A">
        <w:rPr>
          <w:rFonts w:ascii="Franklin Gothic Book" w:hAnsi="Franklin Gothic Book"/>
          <w:szCs w:val="24"/>
        </w:rPr>
        <w:t>the</w:t>
      </w:r>
      <w:r w:rsidRPr="00506E8A">
        <w:rPr>
          <w:rFonts w:ascii="Franklin Gothic Book" w:hAnsi="Franklin Gothic Book"/>
          <w:spacing w:val="-3"/>
          <w:szCs w:val="24"/>
        </w:rPr>
        <w:t xml:space="preserve"> </w:t>
      </w:r>
      <w:r w:rsidRPr="00506E8A">
        <w:rPr>
          <w:rFonts w:ascii="Franklin Gothic Book" w:hAnsi="Franklin Gothic Book"/>
          <w:szCs w:val="24"/>
        </w:rPr>
        <w:t>outputs</w:t>
      </w:r>
      <w:r w:rsidRPr="00506E8A">
        <w:rPr>
          <w:rFonts w:ascii="Franklin Gothic Book" w:hAnsi="Franklin Gothic Book"/>
          <w:spacing w:val="-4"/>
          <w:szCs w:val="24"/>
        </w:rPr>
        <w:t xml:space="preserve"> </w:t>
      </w:r>
      <w:r w:rsidRPr="00506E8A">
        <w:rPr>
          <w:rFonts w:ascii="Franklin Gothic Book" w:hAnsi="Franklin Gothic Book"/>
          <w:szCs w:val="24"/>
        </w:rPr>
        <w:t>and</w:t>
      </w:r>
      <w:r w:rsidRPr="00506E8A">
        <w:rPr>
          <w:rFonts w:ascii="Franklin Gothic Book" w:hAnsi="Franklin Gothic Book"/>
          <w:spacing w:val="-2"/>
          <w:szCs w:val="24"/>
        </w:rPr>
        <w:t xml:space="preserve"> </w:t>
      </w:r>
      <w:r w:rsidRPr="00506E8A">
        <w:rPr>
          <w:rFonts w:ascii="Franklin Gothic Book" w:hAnsi="Franklin Gothic Book"/>
          <w:szCs w:val="24"/>
        </w:rPr>
        <w:t>outcomes of the program across the entity.</w:t>
      </w:r>
    </w:p>
    <w:p w14:paraId="0C26C817" w14:textId="77777777" w:rsidR="00506E8A" w:rsidRPr="00506E8A" w:rsidRDefault="00506E8A" w:rsidP="00506E8A">
      <w:pPr>
        <w:spacing w:line="259" w:lineRule="auto"/>
        <w:rPr>
          <w:rFonts w:ascii="Franklin Gothic Book" w:hAnsi="Franklin Gothic Book"/>
          <w:szCs w:val="24"/>
        </w:rPr>
        <w:sectPr w:rsidR="00506E8A" w:rsidRPr="00506E8A" w:rsidSect="002D105A">
          <w:pgSz w:w="12240" w:h="15840"/>
          <w:pgMar w:top="1440" w:right="1080" w:bottom="1440" w:left="1080" w:header="719" w:footer="692" w:gutter="0"/>
          <w:cols w:space="720"/>
          <w:docGrid w:linePitch="326"/>
        </w:sectPr>
      </w:pPr>
    </w:p>
    <w:p w14:paraId="46D6DFAA" w14:textId="77777777" w:rsidR="00506E8A" w:rsidRPr="00506E8A" w:rsidRDefault="00506E8A" w:rsidP="00506E8A">
      <w:pPr>
        <w:pStyle w:val="BodyText"/>
        <w:spacing w:before="251"/>
        <w:ind w:left="460" w:right="545"/>
        <w:rPr>
          <w:rFonts w:ascii="Franklin Gothic Book" w:hAnsi="Franklin Gothic Book"/>
          <w:sz w:val="24"/>
          <w:szCs w:val="24"/>
        </w:rPr>
      </w:pPr>
      <w:r w:rsidRPr="00506E8A">
        <w:rPr>
          <w:rFonts w:ascii="Franklin Gothic Book" w:hAnsi="Franklin Gothic Book"/>
          <w:sz w:val="24"/>
          <w:szCs w:val="24"/>
        </w:rPr>
        <w:lastRenderedPageBreak/>
        <w:t>The National Institute of Standards and Technology (NIST) Cybersecurity Framework</w:t>
      </w:r>
      <w:r w:rsidRPr="00506E8A">
        <w:rPr>
          <w:rFonts w:ascii="Franklin Gothic Book" w:hAnsi="Franklin Gothic Book"/>
          <w:position w:val="6"/>
          <w:sz w:val="24"/>
          <w:szCs w:val="24"/>
        </w:rPr>
        <w:t>1</w:t>
      </w:r>
      <w:r w:rsidRPr="00506E8A">
        <w:rPr>
          <w:rFonts w:ascii="Franklin Gothic Book" w:hAnsi="Franklin Gothic Book"/>
          <w:sz w:val="24"/>
          <w:szCs w:val="24"/>
        </w:rPr>
        <w:t>, included in Figure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1,</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helps</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guide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key</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decisions</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made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about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risk</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management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activities</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through</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various</w:t>
      </w:r>
      <w:r w:rsidRPr="00506E8A">
        <w:rPr>
          <w:rFonts w:ascii="Franklin Gothic Book" w:hAnsi="Franklin Gothic Book"/>
          <w:spacing w:val="-5"/>
          <w:sz w:val="24"/>
          <w:szCs w:val="24"/>
        </w:rPr>
        <w:t xml:space="preserve"> </w:t>
      </w:r>
      <w:r w:rsidRPr="00506E8A">
        <w:rPr>
          <w:rFonts w:ascii="Franklin Gothic Book" w:hAnsi="Franklin Gothic Book"/>
          <w:sz w:val="24"/>
          <w:szCs w:val="24"/>
        </w:rPr>
        <w:t>levels of organizations from senior executives to business and process level personnel, including implementation and operations.</w:t>
      </w:r>
    </w:p>
    <w:p w14:paraId="3C4F5746" w14:textId="77777777" w:rsidR="00506E8A" w:rsidRPr="00506E8A" w:rsidRDefault="00506E8A" w:rsidP="00506E8A">
      <w:pPr>
        <w:pStyle w:val="BodyText"/>
        <w:spacing w:before="5"/>
        <w:rPr>
          <w:rFonts w:ascii="Franklin Gothic Book" w:hAnsi="Franklin Gothic Book"/>
          <w:sz w:val="24"/>
          <w:szCs w:val="24"/>
        </w:rPr>
      </w:pPr>
      <w:r w:rsidRPr="00506E8A">
        <w:rPr>
          <w:rFonts w:ascii="Franklin Gothic Book" w:hAnsi="Franklin Gothic Book"/>
          <w:noProof/>
          <w:sz w:val="24"/>
          <w:szCs w:val="24"/>
        </w:rPr>
        <w:drawing>
          <wp:anchor distT="0" distB="0" distL="0" distR="0" simplePos="0" relativeHeight="251665408" behindDoc="1" locked="0" layoutInCell="1" allowOverlap="1" wp14:anchorId="04AA064B" wp14:editId="2DBCBC23">
            <wp:simplePos x="0" y="0"/>
            <wp:positionH relativeFrom="page">
              <wp:posOffset>1353006</wp:posOffset>
            </wp:positionH>
            <wp:positionV relativeFrom="paragraph">
              <wp:posOffset>119737</wp:posOffset>
            </wp:positionV>
            <wp:extent cx="5103232" cy="4657725"/>
            <wp:effectExtent l="0" t="0" r="0" b="0"/>
            <wp:wrapTopAndBottom/>
            <wp:docPr id="13" name="Image 13" descr="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Graphical user interface&#10;&#10;Description automatically generated"/>
                    <pic:cNvPicPr/>
                  </pic:nvPicPr>
                  <pic:blipFill>
                    <a:blip r:embed="rId9" cstate="print"/>
                    <a:stretch>
                      <a:fillRect/>
                    </a:stretch>
                  </pic:blipFill>
                  <pic:spPr>
                    <a:xfrm>
                      <a:off x="0" y="0"/>
                      <a:ext cx="5103232" cy="4657725"/>
                    </a:xfrm>
                    <a:prstGeom prst="rect">
                      <a:avLst/>
                    </a:prstGeom>
                  </pic:spPr>
                </pic:pic>
              </a:graphicData>
            </a:graphic>
          </wp:anchor>
        </w:drawing>
      </w:r>
    </w:p>
    <w:p w14:paraId="4AD3DC17" w14:textId="77777777" w:rsidR="00506E8A" w:rsidRPr="00506E8A" w:rsidRDefault="00506E8A" w:rsidP="00506E8A">
      <w:pPr>
        <w:pStyle w:val="BodyText"/>
        <w:spacing w:before="175"/>
        <w:ind w:left="460"/>
        <w:rPr>
          <w:rFonts w:ascii="Franklin Gothic Book" w:hAnsi="Franklin Gothic Book"/>
          <w:sz w:val="24"/>
          <w:szCs w:val="24"/>
        </w:rPr>
      </w:pPr>
      <w:r w:rsidRPr="00506E8A">
        <w:rPr>
          <w:rFonts w:ascii="Franklin Gothic Book" w:hAnsi="Franklin Gothic Book"/>
          <w:sz w:val="24"/>
          <w:szCs w:val="24"/>
        </w:rPr>
        <w:t>Figure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1:</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Achieving</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Cyber</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Resilience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Through</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Comprehensive</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Cybersecurity</w:t>
      </w:r>
      <w:r w:rsidRPr="00506E8A">
        <w:rPr>
          <w:rFonts w:ascii="Franklin Gothic Book" w:hAnsi="Franklin Gothic Book"/>
          <w:spacing w:val="-1"/>
          <w:sz w:val="24"/>
          <w:szCs w:val="24"/>
        </w:rPr>
        <w:t xml:space="preserve"> </w:t>
      </w:r>
      <w:r w:rsidRPr="00506E8A">
        <w:rPr>
          <w:rFonts w:ascii="Franklin Gothic Book" w:hAnsi="Franklin Gothic Book"/>
          <w:spacing w:val="-2"/>
          <w:sz w:val="24"/>
          <w:szCs w:val="24"/>
        </w:rPr>
        <w:t>Plans</w:t>
      </w:r>
    </w:p>
    <w:p w14:paraId="3CAF3905" w14:textId="77777777" w:rsidR="00506E8A" w:rsidRPr="00506E8A" w:rsidRDefault="00506E8A" w:rsidP="00506E8A">
      <w:pPr>
        <w:pStyle w:val="BodyText"/>
        <w:rPr>
          <w:rFonts w:ascii="Franklin Gothic Book" w:hAnsi="Franklin Gothic Book"/>
          <w:sz w:val="24"/>
          <w:szCs w:val="24"/>
        </w:rPr>
      </w:pPr>
    </w:p>
    <w:p w14:paraId="292B466A" w14:textId="77777777" w:rsidR="00506E8A" w:rsidRPr="00506E8A" w:rsidRDefault="00506E8A" w:rsidP="00506E8A">
      <w:pPr>
        <w:pStyle w:val="BodyText"/>
        <w:rPr>
          <w:rFonts w:ascii="Franklin Gothic Book" w:hAnsi="Franklin Gothic Book"/>
          <w:sz w:val="24"/>
          <w:szCs w:val="24"/>
        </w:rPr>
      </w:pPr>
    </w:p>
    <w:p w14:paraId="7C3922ED" w14:textId="77777777" w:rsidR="00506E8A" w:rsidRPr="00506E8A" w:rsidRDefault="00506E8A" w:rsidP="00506E8A">
      <w:pPr>
        <w:pStyle w:val="BodyText"/>
        <w:rPr>
          <w:rFonts w:ascii="Franklin Gothic Book" w:hAnsi="Franklin Gothic Book"/>
          <w:sz w:val="24"/>
          <w:szCs w:val="24"/>
        </w:rPr>
      </w:pPr>
    </w:p>
    <w:p w14:paraId="36FDD6CF" w14:textId="77777777" w:rsidR="00506E8A" w:rsidRPr="00506E8A" w:rsidRDefault="00506E8A" w:rsidP="00506E8A">
      <w:pPr>
        <w:pStyle w:val="BodyText"/>
        <w:rPr>
          <w:rFonts w:ascii="Franklin Gothic Book" w:hAnsi="Franklin Gothic Book"/>
          <w:sz w:val="24"/>
          <w:szCs w:val="24"/>
        </w:rPr>
      </w:pPr>
    </w:p>
    <w:p w14:paraId="43268EA7" w14:textId="77777777" w:rsidR="00506E8A" w:rsidRPr="00506E8A" w:rsidRDefault="00506E8A" w:rsidP="00506E8A">
      <w:pPr>
        <w:pStyle w:val="BodyText"/>
        <w:rPr>
          <w:rFonts w:ascii="Franklin Gothic Book" w:hAnsi="Franklin Gothic Book"/>
          <w:sz w:val="24"/>
          <w:szCs w:val="24"/>
        </w:rPr>
      </w:pPr>
    </w:p>
    <w:p w14:paraId="393B7323" w14:textId="77777777" w:rsidR="00506E8A" w:rsidRPr="00506E8A" w:rsidRDefault="00506E8A" w:rsidP="00506E8A">
      <w:pPr>
        <w:pStyle w:val="BodyText"/>
        <w:rPr>
          <w:rFonts w:ascii="Franklin Gothic Book" w:hAnsi="Franklin Gothic Book"/>
          <w:sz w:val="24"/>
          <w:szCs w:val="24"/>
        </w:rPr>
      </w:pPr>
    </w:p>
    <w:p w14:paraId="38BCD0B8" w14:textId="77777777" w:rsidR="00506E8A" w:rsidRPr="00506E8A" w:rsidRDefault="00506E8A" w:rsidP="00506E8A">
      <w:pPr>
        <w:pStyle w:val="BodyText"/>
        <w:rPr>
          <w:rFonts w:ascii="Franklin Gothic Book" w:hAnsi="Franklin Gothic Book"/>
          <w:sz w:val="24"/>
          <w:szCs w:val="24"/>
        </w:rPr>
      </w:pPr>
    </w:p>
    <w:p w14:paraId="3E9FF5DD" w14:textId="77777777" w:rsidR="00506E8A" w:rsidRPr="00506E8A" w:rsidRDefault="00506E8A" w:rsidP="00506E8A">
      <w:pPr>
        <w:pStyle w:val="BodyText"/>
        <w:rPr>
          <w:rFonts w:ascii="Franklin Gothic Book" w:hAnsi="Franklin Gothic Book"/>
          <w:sz w:val="24"/>
          <w:szCs w:val="24"/>
        </w:rPr>
      </w:pPr>
    </w:p>
    <w:p w14:paraId="0BF770C3" w14:textId="77777777" w:rsidR="00506E8A" w:rsidRPr="00506E8A" w:rsidRDefault="00506E8A" w:rsidP="00506E8A">
      <w:pPr>
        <w:pStyle w:val="BodyText"/>
        <w:spacing w:before="118"/>
        <w:rPr>
          <w:rFonts w:ascii="Franklin Gothic Book" w:hAnsi="Franklin Gothic Book"/>
          <w:sz w:val="24"/>
          <w:szCs w:val="24"/>
        </w:rPr>
      </w:pPr>
      <w:r w:rsidRPr="00506E8A">
        <w:rPr>
          <w:rFonts w:ascii="Franklin Gothic Book" w:hAnsi="Franklin Gothic Book"/>
          <w:noProof/>
          <w:sz w:val="24"/>
          <w:szCs w:val="24"/>
        </w:rPr>
        <mc:AlternateContent>
          <mc:Choice Requires="wps">
            <w:drawing>
              <wp:anchor distT="0" distB="0" distL="0" distR="0" simplePos="0" relativeHeight="251666432" behindDoc="1" locked="0" layoutInCell="1" allowOverlap="1" wp14:anchorId="27F4CD13" wp14:editId="756C14F6">
                <wp:simplePos x="0" y="0"/>
                <wp:positionH relativeFrom="page">
                  <wp:posOffset>685800</wp:posOffset>
                </wp:positionH>
                <wp:positionV relativeFrom="paragraph">
                  <wp:posOffset>234443</wp:posOffset>
                </wp:positionV>
                <wp:extent cx="182943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082BC2" id="Graphic 14" o:spid="_x0000_s1026" style="position:absolute;margin-left:54pt;margin-top:18.45pt;width:144.0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" path="m1829435,l,,,7619r1829435,l1829435,xe" fillcolor="black" stroked="f">
                <v:path arrowok="t"/>
                <w10:wrap type="topAndBottom" anchorx="page"/>
              </v:shape>
            </w:pict>
          </mc:Fallback>
        </mc:AlternateContent>
      </w:r>
    </w:p>
    <w:p w14:paraId="2EADA6E2" w14:textId="77777777" w:rsidR="00506E8A" w:rsidRPr="00506E8A" w:rsidRDefault="00506E8A" w:rsidP="00506E8A">
      <w:pPr>
        <w:spacing w:before="104"/>
        <w:ind w:left="460"/>
        <w:rPr>
          <w:rFonts w:ascii="Franklin Gothic Book" w:hAnsi="Franklin Gothic Book"/>
          <w:szCs w:val="24"/>
        </w:rPr>
      </w:pPr>
      <w:r w:rsidRPr="00506E8A">
        <w:rPr>
          <w:rFonts w:ascii="Franklin Gothic Book" w:hAnsi="Franklin Gothic Book"/>
          <w:spacing w:val="-2"/>
          <w:szCs w:val="24"/>
          <w:vertAlign w:val="superscript"/>
        </w:rPr>
        <w:t>1</w:t>
      </w:r>
      <w:r w:rsidRPr="00506E8A">
        <w:rPr>
          <w:rFonts w:ascii="Franklin Gothic Book" w:hAnsi="Franklin Gothic Book"/>
          <w:spacing w:val="45"/>
          <w:szCs w:val="24"/>
        </w:rPr>
        <w:t xml:space="preserve"> </w:t>
      </w:r>
      <w:hyperlink r:id="rId10">
        <w:r w:rsidRPr="00506E8A">
          <w:rPr>
            <w:rFonts w:ascii="Franklin Gothic Book" w:hAnsi="Franklin Gothic Book"/>
            <w:color w:val="0462C1"/>
            <w:spacing w:val="-2"/>
            <w:szCs w:val="24"/>
            <w:u w:val="single" w:color="0462C1"/>
          </w:rPr>
          <w:t>https://www.nist.gov/cyberframework/getting-started</w:t>
        </w:r>
      </w:hyperlink>
    </w:p>
    <w:p w14:paraId="56E7EEDD" w14:textId="77777777" w:rsidR="00506E8A" w:rsidRPr="00506E8A" w:rsidRDefault="00506E8A" w:rsidP="00506E8A">
      <w:pPr>
        <w:rPr>
          <w:rFonts w:ascii="Franklin Gothic Book" w:hAnsi="Franklin Gothic Book"/>
          <w:szCs w:val="24"/>
        </w:rPr>
        <w:sectPr w:rsidR="00506E8A" w:rsidRPr="00506E8A" w:rsidSect="00506E8A">
          <w:pgSz w:w="12240" w:h="15840"/>
          <w:pgMar w:top="1180" w:right="600" w:bottom="880" w:left="620" w:header="719" w:footer="692" w:gutter="0"/>
          <w:cols w:space="720"/>
        </w:sectPr>
      </w:pPr>
    </w:p>
    <w:p w14:paraId="1AC3680F" w14:textId="77777777" w:rsidR="00506E8A" w:rsidRPr="00506E8A" w:rsidRDefault="00506E8A" w:rsidP="00506E8A">
      <w:pPr>
        <w:pStyle w:val="Heading2"/>
        <w:spacing w:before="255"/>
        <w:ind w:left="460"/>
        <w:rPr>
          <w:rFonts w:ascii="Franklin Gothic Book" w:hAnsi="Franklin Gothic Book"/>
          <w:sz w:val="28"/>
          <w:szCs w:val="28"/>
        </w:rPr>
      </w:pPr>
      <w:bookmarkStart w:id="0" w:name="_bookmark1"/>
      <w:bookmarkEnd w:id="0"/>
      <w:r w:rsidRPr="00506E8A">
        <w:rPr>
          <w:rFonts w:ascii="Franklin Gothic Book" w:hAnsi="Franklin Gothic Book"/>
          <w:color w:val="005382"/>
          <w:sz w:val="28"/>
          <w:szCs w:val="28"/>
        </w:rPr>
        <w:lastRenderedPageBreak/>
        <w:t>Vision</w:t>
      </w:r>
      <w:r w:rsidRPr="00506E8A">
        <w:rPr>
          <w:rFonts w:ascii="Franklin Gothic Book" w:hAnsi="Franklin Gothic Book"/>
          <w:color w:val="005382"/>
          <w:spacing w:val="-2"/>
          <w:sz w:val="28"/>
          <w:szCs w:val="28"/>
        </w:rPr>
        <w:t xml:space="preserve"> </w:t>
      </w:r>
      <w:r w:rsidRPr="00506E8A">
        <w:rPr>
          <w:rFonts w:ascii="Franklin Gothic Book" w:hAnsi="Franklin Gothic Book"/>
          <w:color w:val="005382"/>
          <w:sz w:val="28"/>
          <w:szCs w:val="28"/>
        </w:rPr>
        <w:t>and</w:t>
      </w:r>
      <w:r w:rsidRPr="00506E8A">
        <w:rPr>
          <w:rFonts w:ascii="Franklin Gothic Book" w:hAnsi="Franklin Gothic Book"/>
          <w:color w:val="005382"/>
          <w:spacing w:val="-2"/>
          <w:sz w:val="28"/>
          <w:szCs w:val="28"/>
        </w:rPr>
        <w:t xml:space="preserve"> Mission</w:t>
      </w:r>
    </w:p>
    <w:p w14:paraId="557BBDC5" w14:textId="77777777" w:rsidR="00506E8A" w:rsidRPr="00506E8A" w:rsidRDefault="00506E8A" w:rsidP="00506E8A">
      <w:pPr>
        <w:pStyle w:val="BodyText"/>
        <w:spacing w:before="117"/>
        <w:ind w:left="460"/>
        <w:rPr>
          <w:rFonts w:ascii="Franklin Gothic Book" w:hAnsi="Franklin Gothic Book"/>
          <w:sz w:val="24"/>
          <w:szCs w:val="24"/>
        </w:rPr>
      </w:pPr>
      <w:r w:rsidRPr="00506E8A">
        <w:rPr>
          <w:rFonts w:ascii="Franklin Gothic Book" w:hAnsi="Franklin Gothic Book"/>
          <w:sz w:val="24"/>
          <w:szCs w:val="24"/>
        </w:rPr>
        <w:t>This</w:t>
      </w:r>
      <w:r w:rsidRPr="00506E8A">
        <w:rPr>
          <w:rFonts w:ascii="Franklin Gothic Book" w:hAnsi="Franklin Gothic Book"/>
          <w:spacing w:val="-5"/>
          <w:sz w:val="24"/>
          <w:szCs w:val="24"/>
        </w:rPr>
        <w:t xml:space="preserve"> </w:t>
      </w:r>
      <w:r w:rsidRPr="00506E8A">
        <w:rPr>
          <w:rFonts w:ascii="Franklin Gothic Book" w:hAnsi="Franklin Gothic Book"/>
          <w:sz w:val="24"/>
          <w:szCs w:val="24"/>
        </w:rPr>
        <w:t>section</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describes</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South</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Carolina’s</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vision</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and</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mission</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for</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improving</w:t>
      </w:r>
      <w:r w:rsidRPr="00506E8A">
        <w:rPr>
          <w:rFonts w:ascii="Franklin Gothic Book" w:hAnsi="Franklin Gothic Book"/>
          <w:spacing w:val="-1"/>
          <w:sz w:val="24"/>
          <w:szCs w:val="24"/>
        </w:rPr>
        <w:t xml:space="preserve"> </w:t>
      </w:r>
      <w:r w:rsidRPr="00506E8A">
        <w:rPr>
          <w:rFonts w:ascii="Franklin Gothic Book" w:hAnsi="Franklin Gothic Book"/>
          <w:spacing w:val="-2"/>
          <w:sz w:val="24"/>
          <w:szCs w:val="24"/>
        </w:rPr>
        <w:t>cybersecurity:</w:t>
      </w:r>
    </w:p>
    <w:p w14:paraId="434201CD" w14:textId="2568549F" w:rsidR="00506E8A" w:rsidRPr="00506E8A" w:rsidRDefault="00506E8A" w:rsidP="00506E8A">
      <w:pPr>
        <w:pStyle w:val="BodyText"/>
        <w:spacing w:before="1"/>
        <w:rPr>
          <w:rFonts w:ascii="Franklin Gothic Book" w:hAnsi="Franklin Gothic Book"/>
          <w:sz w:val="24"/>
          <w:szCs w:val="24"/>
        </w:rPr>
      </w:pPr>
      <w:r w:rsidRPr="00506E8A">
        <w:rPr>
          <w:rFonts w:ascii="Franklin Gothic Book" w:hAnsi="Franklin Gothic Book"/>
          <w:noProof/>
          <w:sz w:val="24"/>
          <w:szCs w:val="24"/>
        </w:rPr>
        <mc:AlternateContent>
          <mc:Choice Requires="wps">
            <w:drawing>
              <wp:anchor distT="0" distB="0" distL="0" distR="0" simplePos="0" relativeHeight="251667456" behindDoc="1" locked="0" layoutInCell="1" allowOverlap="1" wp14:anchorId="4E6D1103" wp14:editId="49326C71">
                <wp:simplePos x="0" y="0"/>
                <wp:positionH relativeFrom="page">
                  <wp:posOffset>701040</wp:posOffset>
                </wp:positionH>
                <wp:positionV relativeFrom="paragraph">
                  <wp:posOffset>166896</wp:posOffset>
                </wp:positionV>
                <wp:extent cx="6371590" cy="137922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1590" cy="1379220"/>
                        </a:xfrm>
                        <a:prstGeom prst="rect">
                          <a:avLst/>
                        </a:prstGeom>
                        <a:ln w="27431">
                          <a:solidFill>
                            <a:srgbClr val="005382"/>
                          </a:solidFill>
                          <a:prstDash val="solid"/>
                        </a:ln>
                      </wps:spPr>
                      <wps:txbx>
                        <w:txbxContent>
                          <w:p w14:paraId="213FEF7C" w14:textId="77777777" w:rsidR="00506E8A" w:rsidRDefault="00506E8A" w:rsidP="00506E8A">
                            <w:pPr>
                              <w:spacing w:before="120"/>
                              <w:ind w:left="83" w:right="81"/>
                              <w:jc w:val="center"/>
                              <w:rPr>
                                <w:rFonts w:ascii="Franklin Gothic Medium"/>
                                <w:sz w:val="28"/>
                              </w:rPr>
                            </w:pPr>
                            <w:r>
                              <w:rPr>
                                <w:rFonts w:ascii="Franklin Gothic Medium"/>
                                <w:color w:val="C00000"/>
                                <w:spacing w:val="-2"/>
                                <w:sz w:val="28"/>
                                <w:u w:val="single" w:color="C00000"/>
                              </w:rPr>
                              <w:t>Vision:</w:t>
                            </w:r>
                          </w:p>
                          <w:p w14:paraId="2CD33992" w14:textId="77777777" w:rsidR="00506E8A" w:rsidRDefault="00506E8A" w:rsidP="00506E8A">
                            <w:pPr>
                              <w:spacing w:before="120"/>
                              <w:ind w:left="80" w:right="81"/>
                              <w:jc w:val="center"/>
                              <w:rPr>
                                <w:i/>
                              </w:rPr>
                            </w:pPr>
                            <w:r>
                              <w:rPr>
                                <w:i/>
                              </w:rPr>
                              <w:t>A</w:t>
                            </w:r>
                            <w:r>
                              <w:rPr>
                                <w:i/>
                                <w:spacing w:val="-4"/>
                              </w:rPr>
                              <w:t xml:space="preserve"> </w:t>
                            </w:r>
                            <w:r>
                              <w:rPr>
                                <w:i/>
                              </w:rPr>
                              <w:t>state</w:t>
                            </w:r>
                            <w:r>
                              <w:rPr>
                                <w:i/>
                                <w:spacing w:val="-3"/>
                              </w:rPr>
                              <w:t xml:space="preserve"> </w:t>
                            </w:r>
                            <w:r>
                              <w:rPr>
                                <w:i/>
                              </w:rPr>
                              <w:t>where</w:t>
                            </w:r>
                            <w:r>
                              <w:rPr>
                                <w:i/>
                                <w:spacing w:val="-3"/>
                              </w:rPr>
                              <w:t xml:space="preserve"> </w:t>
                            </w:r>
                            <w:r>
                              <w:rPr>
                                <w:i/>
                              </w:rPr>
                              <w:t>all</w:t>
                            </w:r>
                            <w:r>
                              <w:rPr>
                                <w:i/>
                                <w:spacing w:val="-4"/>
                              </w:rPr>
                              <w:t xml:space="preserve"> </w:t>
                            </w:r>
                            <w:r>
                              <w:rPr>
                                <w:i/>
                              </w:rPr>
                              <w:t>South</w:t>
                            </w:r>
                            <w:r>
                              <w:rPr>
                                <w:i/>
                                <w:spacing w:val="-4"/>
                              </w:rPr>
                              <w:t xml:space="preserve"> </w:t>
                            </w:r>
                            <w:r>
                              <w:rPr>
                                <w:i/>
                              </w:rPr>
                              <w:t>Carolinians</w:t>
                            </w:r>
                            <w:r>
                              <w:rPr>
                                <w:i/>
                                <w:spacing w:val="-4"/>
                              </w:rPr>
                              <w:t xml:space="preserve"> </w:t>
                            </w:r>
                            <w:r>
                              <w:rPr>
                                <w:i/>
                              </w:rPr>
                              <w:t>are</w:t>
                            </w:r>
                            <w:r>
                              <w:rPr>
                                <w:i/>
                                <w:spacing w:val="-6"/>
                              </w:rPr>
                              <w:t xml:space="preserve"> </w:t>
                            </w:r>
                            <w:r>
                              <w:rPr>
                                <w:i/>
                              </w:rPr>
                              <w:t>protected</w:t>
                            </w:r>
                            <w:r>
                              <w:rPr>
                                <w:i/>
                                <w:spacing w:val="-3"/>
                              </w:rPr>
                              <w:t xml:space="preserve"> </w:t>
                            </w:r>
                            <w:r>
                              <w:rPr>
                                <w:i/>
                              </w:rPr>
                              <w:t>from cyber</w:t>
                            </w:r>
                            <w:r>
                              <w:rPr>
                                <w:i/>
                                <w:spacing w:val="-3"/>
                              </w:rPr>
                              <w:t xml:space="preserve"> </w:t>
                            </w:r>
                            <w:r>
                              <w:rPr>
                                <w:i/>
                              </w:rPr>
                              <w:t>threats,</w:t>
                            </w:r>
                            <w:r>
                              <w:rPr>
                                <w:i/>
                                <w:spacing w:val="-3"/>
                              </w:rPr>
                              <w:t xml:space="preserve"> </w:t>
                            </w:r>
                            <w:r>
                              <w:rPr>
                                <w:i/>
                              </w:rPr>
                              <w:t>through</w:t>
                            </w:r>
                            <w:r>
                              <w:rPr>
                                <w:i/>
                                <w:spacing w:val="-5"/>
                              </w:rPr>
                              <w:t xml:space="preserve"> </w:t>
                            </w:r>
                            <w:r>
                              <w:rPr>
                                <w:i/>
                              </w:rPr>
                              <w:t>a</w:t>
                            </w:r>
                            <w:r>
                              <w:rPr>
                                <w:i/>
                                <w:spacing w:val="-3"/>
                              </w:rPr>
                              <w:t xml:space="preserve"> </w:t>
                            </w:r>
                            <w:r>
                              <w:rPr>
                                <w:i/>
                              </w:rPr>
                              <w:t>collaborative effort between state, local, and critical infrastructure entities that continuously expand and advance cybersecurity training, practices, and adoption of cybersecurity technology.</w:t>
                            </w:r>
                          </w:p>
                        </w:txbxContent>
                      </wps:txbx>
                      <wps:bodyPr wrap="square" lIns="0" tIns="0" rIns="0" bIns="0" rtlCol="0">
                        <a:noAutofit/>
                      </wps:bodyPr>
                    </wps:wsp>
                  </a:graphicData>
                </a:graphic>
              </wp:anchor>
            </w:drawing>
          </mc:Choice>
          <mc:Fallback>
            <w:pict>
              <v:shape w14:anchorId="4E6D1103" id="Textbox 15" o:spid="_x0000_s1027" type="#_x0000_t202" style="position:absolute;margin-left:55.2pt;margin-top:13.15pt;width:501.7pt;height:108.6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" filled="f" strokecolor="#005382" strokeweight=".76197mm">
                <v:path arrowok="t"/>
                <v:textbox inset="0,0,0,0">
                  <w:txbxContent>
                    <w:p w14:paraId="213FEF7C" w14:textId="77777777" w:rsidR="00506E8A" w:rsidRDefault="00506E8A" w:rsidP="00506E8A">
                      <w:pPr>
                        <w:spacing w:before="120"/>
                        <w:ind w:left="83" w:right="81"/>
                        <w:jc w:val="center"/>
                        <w:rPr>
                          <w:rFonts w:ascii="Franklin Gothic Medium"/>
                          <w:sz w:val="28"/>
                        </w:rPr>
                      </w:pPr>
                      <w:r>
                        <w:rPr>
                          <w:rFonts w:ascii="Franklin Gothic Medium"/>
                          <w:color w:val="C00000"/>
                          <w:spacing w:val="-2"/>
                          <w:sz w:val="28"/>
                          <w:u w:val="single" w:color="C00000"/>
                        </w:rPr>
                        <w:t>Vision:</w:t>
                      </w:r>
                    </w:p>
                    <w:p w14:paraId="2CD33992" w14:textId="77777777" w:rsidR="00506E8A" w:rsidRDefault="00506E8A" w:rsidP="00506E8A">
                      <w:pPr>
                        <w:spacing w:before="120"/>
                        <w:ind w:left="80" w:right="81"/>
                        <w:jc w:val="center"/>
                        <w:rPr>
                          <w:i/>
                        </w:rPr>
                      </w:pPr>
                      <w:r>
                        <w:rPr>
                          <w:i/>
                        </w:rPr>
                        <w:t>A</w:t>
                      </w:r>
                      <w:r>
                        <w:rPr>
                          <w:i/>
                          <w:spacing w:val="-4"/>
                        </w:rPr>
                        <w:t xml:space="preserve"> </w:t>
                      </w:r>
                      <w:r>
                        <w:rPr>
                          <w:i/>
                        </w:rPr>
                        <w:t>state</w:t>
                      </w:r>
                      <w:r>
                        <w:rPr>
                          <w:i/>
                          <w:spacing w:val="-3"/>
                        </w:rPr>
                        <w:t xml:space="preserve"> </w:t>
                      </w:r>
                      <w:r>
                        <w:rPr>
                          <w:i/>
                        </w:rPr>
                        <w:t>where</w:t>
                      </w:r>
                      <w:r>
                        <w:rPr>
                          <w:i/>
                          <w:spacing w:val="-3"/>
                        </w:rPr>
                        <w:t xml:space="preserve"> </w:t>
                      </w:r>
                      <w:r>
                        <w:rPr>
                          <w:i/>
                        </w:rPr>
                        <w:t>all</w:t>
                      </w:r>
                      <w:r>
                        <w:rPr>
                          <w:i/>
                          <w:spacing w:val="-4"/>
                        </w:rPr>
                        <w:t xml:space="preserve"> </w:t>
                      </w:r>
                      <w:r>
                        <w:rPr>
                          <w:i/>
                        </w:rPr>
                        <w:t>South</w:t>
                      </w:r>
                      <w:r>
                        <w:rPr>
                          <w:i/>
                          <w:spacing w:val="-4"/>
                        </w:rPr>
                        <w:t xml:space="preserve"> </w:t>
                      </w:r>
                      <w:r>
                        <w:rPr>
                          <w:i/>
                        </w:rPr>
                        <w:t>Carolinians</w:t>
                      </w:r>
                      <w:r>
                        <w:rPr>
                          <w:i/>
                          <w:spacing w:val="-4"/>
                        </w:rPr>
                        <w:t xml:space="preserve"> </w:t>
                      </w:r>
                      <w:r>
                        <w:rPr>
                          <w:i/>
                        </w:rPr>
                        <w:t>are</w:t>
                      </w:r>
                      <w:r>
                        <w:rPr>
                          <w:i/>
                          <w:spacing w:val="-6"/>
                        </w:rPr>
                        <w:t xml:space="preserve"> </w:t>
                      </w:r>
                      <w:r>
                        <w:rPr>
                          <w:i/>
                        </w:rPr>
                        <w:t>protected</w:t>
                      </w:r>
                      <w:r>
                        <w:rPr>
                          <w:i/>
                          <w:spacing w:val="-3"/>
                        </w:rPr>
                        <w:t xml:space="preserve"> </w:t>
                      </w:r>
                      <w:r>
                        <w:rPr>
                          <w:i/>
                        </w:rPr>
                        <w:t>from cyber</w:t>
                      </w:r>
                      <w:r>
                        <w:rPr>
                          <w:i/>
                          <w:spacing w:val="-3"/>
                        </w:rPr>
                        <w:t xml:space="preserve"> </w:t>
                      </w:r>
                      <w:r>
                        <w:rPr>
                          <w:i/>
                        </w:rPr>
                        <w:t>threats,</w:t>
                      </w:r>
                      <w:r>
                        <w:rPr>
                          <w:i/>
                          <w:spacing w:val="-3"/>
                        </w:rPr>
                        <w:t xml:space="preserve"> </w:t>
                      </w:r>
                      <w:r>
                        <w:rPr>
                          <w:i/>
                        </w:rPr>
                        <w:t>through</w:t>
                      </w:r>
                      <w:r>
                        <w:rPr>
                          <w:i/>
                          <w:spacing w:val="-5"/>
                        </w:rPr>
                        <w:t xml:space="preserve"> </w:t>
                      </w:r>
                      <w:r>
                        <w:rPr>
                          <w:i/>
                        </w:rPr>
                        <w:t>a</w:t>
                      </w:r>
                      <w:r>
                        <w:rPr>
                          <w:i/>
                          <w:spacing w:val="-3"/>
                        </w:rPr>
                        <w:t xml:space="preserve"> </w:t>
                      </w:r>
                      <w:r>
                        <w:rPr>
                          <w:i/>
                        </w:rPr>
                        <w:t>collaborative effort between state, local, and critical infrastructure entities that continuously expand and advance cybersecurity training, practices, and adoption of cybersecurity technology.</w:t>
                      </w:r>
                    </w:p>
                  </w:txbxContent>
                </v:textbox>
                <w10:wrap type="topAndBottom" anchorx="page"/>
              </v:shape>
            </w:pict>
          </mc:Fallback>
        </mc:AlternateContent>
      </w:r>
    </w:p>
    <w:p w14:paraId="564BF1EF" w14:textId="77777777" w:rsidR="00506E8A" w:rsidRPr="00506E8A" w:rsidRDefault="00506E8A" w:rsidP="00506E8A">
      <w:pPr>
        <w:pStyle w:val="BodyText"/>
        <w:spacing w:before="55"/>
        <w:rPr>
          <w:rFonts w:ascii="Franklin Gothic Book" w:hAnsi="Franklin Gothic Book"/>
          <w:sz w:val="24"/>
          <w:szCs w:val="24"/>
        </w:rPr>
      </w:pPr>
      <w:r w:rsidRPr="00506E8A">
        <w:rPr>
          <w:rFonts w:ascii="Franklin Gothic Book" w:hAnsi="Franklin Gothic Book"/>
          <w:noProof/>
          <w:sz w:val="24"/>
          <w:szCs w:val="24"/>
        </w:rPr>
        <mc:AlternateContent>
          <mc:Choice Requires="wps">
            <w:drawing>
              <wp:anchor distT="0" distB="0" distL="0" distR="0" simplePos="0" relativeHeight="251668480" behindDoc="1" locked="0" layoutInCell="1" allowOverlap="1" wp14:anchorId="2E77086A" wp14:editId="278A8A6C">
                <wp:simplePos x="0" y="0"/>
                <wp:positionH relativeFrom="page">
                  <wp:posOffset>701040</wp:posOffset>
                </wp:positionH>
                <wp:positionV relativeFrom="paragraph">
                  <wp:posOffset>208433</wp:posOffset>
                </wp:positionV>
                <wp:extent cx="6371590" cy="120713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1590" cy="1207135"/>
                        </a:xfrm>
                        <a:prstGeom prst="rect">
                          <a:avLst/>
                        </a:prstGeom>
                        <a:ln w="27431">
                          <a:solidFill>
                            <a:srgbClr val="005382"/>
                          </a:solidFill>
                          <a:prstDash val="solid"/>
                        </a:ln>
                      </wps:spPr>
                      <wps:txbx>
                        <w:txbxContent>
                          <w:p w14:paraId="462CF53E" w14:textId="77777777" w:rsidR="00506E8A" w:rsidRDefault="00506E8A" w:rsidP="00506E8A">
                            <w:pPr>
                              <w:spacing w:before="122"/>
                              <w:ind w:left="84" w:right="81"/>
                              <w:jc w:val="center"/>
                              <w:rPr>
                                <w:rFonts w:ascii="Franklin Gothic Medium"/>
                                <w:sz w:val="28"/>
                              </w:rPr>
                            </w:pPr>
                            <w:r>
                              <w:rPr>
                                <w:rFonts w:ascii="Franklin Gothic Medium"/>
                                <w:color w:val="C00000"/>
                                <w:spacing w:val="-2"/>
                                <w:sz w:val="28"/>
                                <w:u w:val="single" w:color="C00000"/>
                              </w:rPr>
                              <w:t>Mission:</w:t>
                            </w:r>
                          </w:p>
                          <w:p w14:paraId="45C91687" w14:textId="77777777" w:rsidR="00506E8A" w:rsidRDefault="00506E8A" w:rsidP="00506E8A">
                            <w:pPr>
                              <w:spacing w:before="118" w:line="242" w:lineRule="auto"/>
                              <w:ind w:left="80" w:right="84"/>
                              <w:jc w:val="center"/>
                              <w:rPr>
                                <w:i/>
                              </w:rPr>
                            </w:pPr>
                            <w:r>
                              <w:rPr>
                                <w:i/>
                              </w:rPr>
                              <w:t>To</w:t>
                            </w:r>
                            <w:r>
                              <w:rPr>
                                <w:i/>
                                <w:spacing w:val="-4"/>
                              </w:rPr>
                              <w:t xml:space="preserve"> </w:t>
                            </w:r>
                            <w:r>
                              <w:rPr>
                                <w:i/>
                              </w:rPr>
                              <w:t>increase</w:t>
                            </w:r>
                            <w:r>
                              <w:rPr>
                                <w:i/>
                                <w:spacing w:val="-4"/>
                              </w:rPr>
                              <w:t xml:space="preserve"> </w:t>
                            </w:r>
                            <w:r>
                              <w:rPr>
                                <w:i/>
                              </w:rPr>
                              <w:t>cyber</w:t>
                            </w:r>
                            <w:r>
                              <w:rPr>
                                <w:i/>
                                <w:spacing w:val="-4"/>
                              </w:rPr>
                              <w:t xml:space="preserve"> </w:t>
                            </w:r>
                            <w:r>
                              <w:rPr>
                                <w:i/>
                              </w:rPr>
                              <w:t>resiliency</w:t>
                            </w:r>
                            <w:r>
                              <w:rPr>
                                <w:i/>
                                <w:spacing w:val="-4"/>
                              </w:rPr>
                              <w:t xml:space="preserve"> </w:t>
                            </w:r>
                            <w:r>
                              <w:rPr>
                                <w:i/>
                              </w:rPr>
                              <w:t>in</w:t>
                            </w:r>
                            <w:r>
                              <w:rPr>
                                <w:i/>
                                <w:spacing w:val="-4"/>
                              </w:rPr>
                              <w:t xml:space="preserve"> </w:t>
                            </w:r>
                            <w:r>
                              <w:rPr>
                                <w:i/>
                              </w:rPr>
                              <w:t>South</w:t>
                            </w:r>
                            <w:r>
                              <w:rPr>
                                <w:i/>
                                <w:spacing w:val="-5"/>
                              </w:rPr>
                              <w:t xml:space="preserve"> </w:t>
                            </w:r>
                            <w:r>
                              <w:rPr>
                                <w:i/>
                              </w:rPr>
                              <w:t>Carolina</w:t>
                            </w:r>
                            <w:r>
                              <w:rPr>
                                <w:i/>
                                <w:spacing w:val="-4"/>
                              </w:rPr>
                              <w:t xml:space="preserve"> </w:t>
                            </w:r>
                            <w:r>
                              <w:rPr>
                                <w:i/>
                              </w:rPr>
                              <w:t>by</w:t>
                            </w:r>
                            <w:r>
                              <w:rPr>
                                <w:i/>
                                <w:spacing w:val="-5"/>
                              </w:rPr>
                              <w:t xml:space="preserve"> </w:t>
                            </w:r>
                            <w:r>
                              <w:rPr>
                                <w:i/>
                              </w:rPr>
                              <w:t>leveraging</w:t>
                            </w:r>
                            <w:r>
                              <w:rPr>
                                <w:i/>
                                <w:spacing w:val="-5"/>
                              </w:rPr>
                              <w:t xml:space="preserve"> </w:t>
                            </w:r>
                            <w:r>
                              <w:rPr>
                                <w:i/>
                              </w:rPr>
                              <w:t>committees,</w:t>
                            </w:r>
                            <w:r>
                              <w:rPr>
                                <w:i/>
                                <w:spacing w:val="-4"/>
                              </w:rPr>
                              <w:t xml:space="preserve"> </w:t>
                            </w:r>
                            <w:r>
                              <w:rPr>
                                <w:i/>
                              </w:rPr>
                              <w:t>partnerships,</w:t>
                            </w:r>
                            <w:r>
                              <w:rPr>
                                <w:i/>
                                <w:spacing w:val="-4"/>
                              </w:rPr>
                              <w:t xml:space="preserve"> </w:t>
                            </w:r>
                            <w:r>
                              <w:rPr>
                                <w:i/>
                              </w:rPr>
                              <w:t>and working groups to mature cybersecurity practices and incident response across the state.</w:t>
                            </w:r>
                          </w:p>
                        </w:txbxContent>
                      </wps:txbx>
                      <wps:bodyPr wrap="square" lIns="0" tIns="0" rIns="0" bIns="0" rtlCol="0">
                        <a:noAutofit/>
                      </wps:bodyPr>
                    </wps:wsp>
                  </a:graphicData>
                </a:graphic>
              </wp:anchor>
            </w:drawing>
          </mc:Choice>
          <mc:Fallback>
            <w:pict>
              <v:shape w14:anchorId="2E77086A" id="Textbox 16" o:spid="_x0000_s1028" type="#_x0000_t202" style="position:absolute;margin-left:55.2pt;margin-top:16.4pt;width:501.7pt;height:95.0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" filled="f" strokecolor="#005382" strokeweight=".76197mm">
                <v:path arrowok="t"/>
                <v:textbox inset="0,0,0,0">
                  <w:txbxContent>
                    <w:p w14:paraId="462CF53E" w14:textId="77777777" w:rsidR="00506E8A" w:rsidRDefault="00506E8A" w:rsidP="00506E8A">
                      <w:pPr>
                        <w:spacing w:before="122"/>
                        <w:ind w:left="84" w:right="81"/>
                        <w:jc w:val="center"/>
                        <w:rPr>
                          <w:rFonts w:ascii="Franklin Gothic Medium"/>
                          <w:sz w:val="28"/>
                        </w:rPr>
                      </w:pPr>
                      <w:r>
                        <w:rPr>
                          <w:rFonts w:ascii="Franklin Gothic Medium"/>
                          <w:color w:val="C00000"/>
                          <w:spacing w:val="-2"/>
                          <w:sz w:val="28"/>
                          <w:u w:val="single" w:color="C00000"/>
                        </w:rPr>
                        <w:t>Mission:</w:t>
                      </w:r>
                    </w:p>
                    <w:p w14:paraId="45C91687" w14:textId="77777777" w:rsidR="00506E8A" w:rsidRDefault="00506E8A" w:rsidP="00506E8A">
                      <w:pPr>
                        <w:spacing w:before="118" w:line="242" w:lineRule="auto"/>
                        <w:ind w:left="80" w:right="84"/>
                        <w:jc w:val="center"/>
                        <w:rPr>
                          <w:i/>
                        </w:rPr>
                      </w:pPr>
                      <w:r>
                        <w:rPr>
                          <w:i/>
                        </w:rPr>
                        <w:t>To</w:t>
                      </w:r>
                      <w:r>
                        <w:rPr>
                          <w:i/>
                          <w:spacing w:val="-4"/>
                        </w:rPr>
                        <w:t xml:space="preserve"> </w:t>
                      </w:r>
                      <w:r>
                        <w:rPr>
                          <w:i/>
                        </w:rPr>
                        <w:t>increase</w:t>
                      </w:r>
                      <w:r>
                        <w:rPr>
                          <w:i/>
                          <w:spacing w:val="-4"/>
                        </w:rPr>
                        <w:t xml:space="preserve"> </w:t>
                      </w:r>
                      <w:r>
                        <w:rPr>
                          <w:i/>
                        </w:rPr>
                        <w:t>cyber</w:t>
                      </w:r>
                      <w:r>
                        <w:rPr>
                          <w:i/>
                          <w:spacing w:val="-4"/>
                        </w:rPr>
                        <w:t xml:space="preserve"> </w:t>
                      </w:r>
                      <w:r>
                        <w:rPr>
                          <w:i/>
                        </w:rPr>
                        <w:t>resiliency</w:t>
                      </w:r>
                      <w:r>
                        <w:rPr>
                          <w:i/>
                          <w:spacing w:val="-4"/>
                        </w:rPr>
                        <w:t xml:space="preserve"> </w:t>
                      </w:r>
                      <w:r>
                        <w:rPr>
                          <w:i/>
                        </w:rPr>
                        <w:t>in</w:t>
                      </w:r>
                      <w:r>
                        <w:rPr>
                          <w:i/>
                          <w:spacing w:val="-4"/>
                        </w:rPr>
                        <w:t xml:space="preserve"> </w:t>
                      </w:r>
                      <w:r>
                        <w:rPr>
                          <w:i/>
                        </w:rPr>
                        <w:t>South</w:t>
                      </w:r>
                      <w:r>
                        <w:rPr>
                          <w:i/>
                          <w:spacing w:val="-5"/>
                        </w:rPr>
                        <w:t xml:space="preserve"> </w:t>
                      </w:r>
                      <w:r>
                        <w:rPr>
                          <w:i/>
                        </w:rPr>
                        <w:t>Carolina</w:t>
                      </w:r>
                      <w:r>
                        <w:rPr>
                          <w:i/>
                          <w:spacing w:val="-4"/>
                        </w:rPr>
                        <w:t xml:space="preserve"> </w:t>
                      </w:r>
                      <w:r>
                        <w:rPr>
                          <w:i/>
                        </w:rPr>
                        <w:t>by</w:t>
                      </w:r>
                      <w:r>
                        <w:rPr>
                          <w:i/>
                          <w:spacing w:val="-5"/>
                        </w:rPr>
                        <w:t xml:space="preserve"> </w:t>
                      </w:r>
                      <w:r>
                        <w:rPr>
                          <w:i/>
                        </w:rPr>
                        <w:t>leveraging</w:t>
                      </w:r>
                      <w:r>
                        <w:rPr>
                          <w:i/>
                          <w:spacing w:val="-5"/>
                        </w:rPr>
                        <w:t xml:space="preserve"> </w:t>
                      </w:r>
                      <w:r>
                        <w:rPr>
                          <w:i/>
                        </w:rPr>
                        <w:t>committees,</w:t>
                      </w:r>
                      <w:r>
                        <w:rPr>
                          <w:i/>
                          <w:spacing w:val="-4"/>
                        </w:rPr>
                        <w:t xml:space="preserve"> </w:t>
                      </w:r>
                      <w:r>
                        <w:rPr>
                          <w:i/>
                        </w:rPr>
                        <w:t>partnerships,</w:t>
                      </w:r>
                      <w:r>
                        <w:rPr>
                          <w:i/>
                          <w:spacing w:val="-4"/>
                        </w:rPr>
                        <w:t xml:space="preserve"> </w:t>
                      </w:r>
                      <w:r>
                        <w:rPr>
                          <w:i/>
                        </w:rPr>
                        <w:t>and working groups to mature cybersecurity practices and incident response across the state.</w:t>
                      </w:r>
                    </w:p>
                  </w:txbxContent>
                </v:textbox>
                <w10:wrap type="topAndBottom" anchorx="page"/>
              </v:shape>
            </w:pict>
          </mc:Fallback>
        </mc:AlternateContent>
      </w:r>
    </w:p>
    <w:p w14:paraId="5771FCDC" w14:textId="77777777" w:rsidR="00506E8A" w:rsidRPr="00506E8A" w:rsidRDefault="00506E8A" w:rsidP="00506E8A">
      <w:pPr>
        <w:pStyle w:val="BodyText"/>
        <w:spacing w:before="274"/>
        <w:rPr>
          <w:rFonts w:ascii="Franklin Gothic Book" w:hAnsi="Franklin Gothic Book"/>
          <w:sz w:val="24"/>
          <w:szCs w:val="24"/>
        </w:rPr>
      </w:pPr>
    </w:p>
    <w:p w14:paraId="4AFE5F42" w14:textId="77777777" w:rsidR="00506E8A" w:rsidRPr="00506E8A" w:rsidRDefault="00506E8A" w:rsidP="00506E8A">
      <w:pPr>
        <w:pStyle w:val="Heading2"/>
        <w:rPr>
          <w:rFonts w:ascii="Franklin Gothic Book" w:hAnsi="Franklin Gothic Book"/>
          <w:sz w:val="28"/>
          <w:szCs w:val="28"/>
        </w:rPr>
      </w:pPr>
      <w:bookmarkStart w:id="1" w:name="_bookmark2"/>
      <w:bookmarkEnd w:id="1"/>
      <w:r w:rsidRPr="00506E8A">
        <w:rPr>
          <w:rFonts w:ascii="Franklin Gothic Book" w:hAnsi="Franklin Gothic Book"/>
          <w:color w:val="005382"/>
          <w:sz w:val="28"/>
          <w:szCs w:val="28"/>
        </w:rPr>
        <w:t>Cybersecurity</w:t>
      </w:r>
      <w:r w:rsidRPr="00506E8A">
        <w:rPr>
          <w:rFonts w:ascii="Franklin Gothic Book" w:hAnsi="Franklin Gothic Book"/>
          <w:color w:val="005382"/>
          <w:spacing w:val="-3"/>
          <w:sz w:val="28"/>
          <w:szCs w:val="28"/>
        </w:rPr>
        <w:t xml:space="preserve"> </w:t>
      </w:r>
      <w:r w:rsidRPr="00506E8A">
        <w:rPr>
          <w:rFonts w:ascii="Franklin Gothic Book" w:hAnsi="Franklin Gothic Book"/>
          <w:color w:val="005382"/>
          <w:sz w:val="28"/>
          <w:szCs w:val="28"/>
        </w:rPr>
        <w:t>Plan</w:t>
      </w:r>
      <w:r w:rsidRPr="00506E8A">
        <w:rPr>
          <w:rFonts w:ascii="Franklin Gothic Book" w:hAnsi="Franklin Gothic Book"/>
          <w:color w:val="005382"/>
          <w:spacing w:val="-3"/>
          <w:sz w:val="28"/>
          <w:szCs w:val="28"/>
        </w:rPr>
        <w:t xml:space="preserve"> </w:t>
      </w:r>
      <w:r w:rsidRPr="00506E8A">
        <w:rPr>
          <w:rFonts w:ascii="Franklin Gothic Book" w:hAnsi="Franklin Gothic Book"/>
          <w:color w:val="005382"/>
          <w:spacing w:val="-2"/>
          <w:sz w:val="28"/>
          <w:szCs w:val="28"/>
        </w:rPr>
        <w:t>Overview</w:t>
      </w:r>
    </w:p>
    <w:p w14:paraId="1B9950ED" w14:textId="77777777" w:rsidR="00506E8A" w:rsidRPr="00506E8A" w:rsidRDefault="00506E8A" w:rsidP="00506E8A">
      <w:pPr>
        <w:pStyle w:val="BodyText"/>
        <w:spacing w:before="120"/>
        <w:ind w:left="100"/>
        <w:rPr>
          <w:rFonts w:ascii="Franklin Gothic Book" w:hAnsi="Franklin Gothic Book"/>
          <w:sz w:val="24"/>
          <w:szCs w:val="24"/>
        </w:rPr>
      </w:pPr>
      <w:r w:rsidRPr="00506E8A">
        <w:rPr>
          <w:rFonts w:ascii="Franklin Gothic Book" w:hAnsi="Franklin Gothic Book"/>
          <w:sz w:val="24"/>
          <w:szCs w:val="24"/>
        </w:rPr>
        <w:t>The Plan's principal purpose is to increase the cyber resiliency of South Carolina’s state and local government entities. After reviewing incident response data, cyber posture reviews, and conducting interviews,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SLCGP</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committee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identified</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goals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that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would</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have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biggest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impact</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on</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improving</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the cybersecurity practices of these entities. From these goals, objectives were identified that support</w:t>
      </w:r>
    </w:p>
    <w:p w14:paraId="63C267CA" w14:textId="77777777" w:rsidR="00506E8A" w:rsidRPr="00506E8A" w:rsidRDefault="00506E8A" w:rsidP="00506E8A">
      <w:pPr>
        <w:pStyle w:val="BodyText"/>
        <w:spacing w:before="1"/>
        <w:ind w:left="100"/>
        <w:rPr>
          <w:rFonts w:ascii="Franklin Gothic Book" w:hAnsi="Franklin Gothic Book"/>
          <w:sz w:val="24"/>
          <w:szCs w:val="24"/>
        </w:rPr>
      </w:pPr>
      <w:r w:rsidRPr="00506E8A">
        <w:rPr>
          <w:rFonts w:ascii="Franklin Gothic Book" w:hAnsi="Franklin Gothic Book"/>
          <w:sz w:val="24"/>
          <w:szCs w:val="24"/>
        </w:rPr>
        <w:t>achieving</w:t>
      </w:r>
      <w:r w:rsidRPr="00506E8A">
        <w:rPr>
          <w:rFonts w:ascii="Franklin Gothic Book" w:hAnsi="Franklin Gothic Book"/>
          <w:spacing w:val="-6"/>
          <w:sz w:val="24"/>
          <w:szCs w:val="24"/>
        </w:rPr>
        <w:t xml:space="preserve"> </w:t>
      </w:r>
      <w:r w:rsidRPr="00506E8A">
        <w:rPr>
          <w:rFonts w:ascii="Franklin Gothic Book" w:hAnsi="Franklin Gothic Book"/>
          <w:sz w:val="24"/>
          <w:szCs w:val="24"/>
        </w:rPr>
        <w:t>each</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goal</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to</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aid</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in</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meeting</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and</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accomplishing</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Plan’s principal</w:t>
      </w:r>
      <w:r w:rsidRPr="00506E8A">
        <w:rPr>
          <w:rFonts w:ascii="Franklin Gothic Book" w:hAnsi="Franklin Gothic Book"/>
          <w:spacing w:val="-1"/>
          <w:sz w:val="24"/>
          <w:szCs w:val="24"/>
        </w:rPr>
        <w:t xml:space="preserve"> </w:t>
      </w:r>
      <w:r w:rsidRPr="00506E8A">
        <w:rPr>
          <w:rFonts w:ascii="Franklin Gothic Book" w:hAnsi="Franklin Gothic Book"/>
          <w:spacing w:val="-2"/>
          <w:sz w:val="24"/>
          <w:szCs w:val="24"/>
        </w:rPr>
        <w:t>purpose.</w:t>
      </w:r>
    </w:p>
    <w:p w14:paraId="3414AC77" w14:textId="5E15B3C8" w:rsidR="00506E8A" w:rsidRPr="00506E8A" w:rsidRDefault="00506E8A" w:rsidP="00506E8A">
      <w:pPr>
        <w:pStyle w:val="BodyText"/>
        <w:spacing w:before="117"/>
        <w:ind w:left="100"/>
        <w:rPr>
          <w:rFonts w:ascii="Franklin Gothic Book" w:hAnsi="Franklin Gothic Book"/>
          <w:sz w:val="24"/>
          <w:szCs w:val="24"/>
        </w:rPr>
      </w:pPr>
      <w:r w:rsidRPr="00506E8A">
        <w:rPr>
          <w:rFonts w:ascii="Franklin Gothic Book" w:hAnsi="Franklin Gothic Book"/>
          <w:sz w:val="24"/>
          <w:szCs w:val="24"/>
        </w:rPr>
        <w:t>As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Plan</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unfolds</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under</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guidance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of</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SLCGP</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committee,</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focus</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will</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be</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on</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specified</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milestones and strategies, driving the necessary tasks that will ensure the Plan’s realization. Nested within these strategies and tasks are the goals and 16 required elements prescribed by the Cybersecurity and Infrastructure Security Agency (CISA). For a clearer correlation between the mandated goals and required elements with this Plan's goals, strategies, and tasks.</w:t>
      </w:r>
    </w:p>
    <w:p w14:paraId="18292348" w14:textId="77777777" w:rsidR="00506E8A" w:rsidRPr="00506E8A" w:rsidRDefault="00506E8A" w:rsidP="00506E8A">
      <w:pPr>
        <w:pStyle w:val="BodyText"/>
        <w:spacing w:before="120" w:line="242" w:lineRule="auto"/>
        <w:ind w:left="100"/>
        <w:rPr>
          <w:rFonts w:ascii="Franklin Gothic Book" w:hAnsi="Franklin Gothic Book"/>
          <w:sz w:val="24"/>
          <w:szCs w:val="24"/>
        </w:rPr>
      </w:pPr>
      <w:r w:rsidRPr="00506E8A">
        <w:rPr>
          <w:rFonts w:ascii="Franklin Gothic Book" w:hAnsi="Franklin Gothic Book"/>
          <w:sz w:val="24"/>
          <w:szCs w:val="24"/>
        </w:rPr>
        <w:t>At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least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annually,</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Committee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will</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engage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in</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a</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progress</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assessment</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and</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fine-tuning</w:t>
      </w:r>
      <w:r w:rsidRPr="00506E8A">
        <w:rPr>
          <w:rFonts w:ascii="Franklin Gothic Book" w:hAnsi="Franklin Gothic Book"/>
          <w:spacing w:val="-5"/>
          <w:sz w:val="24"/>
          <w:szCs w:val="24"/>
        </w:rPr>
        <w:t xml:space="preserve"> </w:t>
      </w:r>
      <w:r w:rsidRPr="00506E8A">
        <w:rPr>
          <w:rFonts w:ascii="Franklin Gothic Book" w:hAnsi="Franklin Gothic Book"/>
          <w:sz w:val="24"/>
          <w:szCs w:val="24"/>
        </w:rPr>
        <w:t>of</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Plan.</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This proactive approach ensures continuous alignment with the Plan's ambitions, strategies, and tasks, especially when navigating an ever-evolving landscape of cyber challenges.</w:t>
      </w:r>
    </w:p>
    <w:p w14:paraId="7D3B30A8" w14:textId="77777777" w:rsidR="00506E8A" w:rsidRPr="00506E8A" w:rsidRDefault="00506E8A" w:rsidP="00506E8A">
      <w:pPr>
        <w:spacing w:line="242" w:lineRule="auto"/>
        <w:rPr>
          <w:rFonts w:ascii="Franklin Gothic Book" w:hAnsi="Franklin Gothic Book"/>
          <w:szCs w:val="24"/>
        </w:rPr>
        <w:sectPr w:rsidR="00506E8A" w:rsidRPr="00506E8A" w:rsidSect="00506E8A">
          <w:pgSz w:w="12240" w:h="15840"/>
          <w:pgMar w:top="1180" w:right="600" w:bottom="880" w:left="620" w:header="719" w:footer="692" w:gutter="0"/>
          <w:cols w:space="720"/>
        </w:sectPr>
      </w:pPr>
    </w:p>
    <w:p w14:paraId="79768DF0" w14:textId="2F76C04F" w:rsidR="00506E8A" w:rsidRPr="00506E8A" w:rsidRDefault="00506E8A" w:rsidP="00506E8A">
      <w:pPr>
        <w:pStyle w:val="BodyText"/>
        <w:spacing w:before="226"/>
        <w:ind w:left="160"/>
        <w:rPr>
          <w:rFonts w:ascii="Franklin Gothic Book" w:hAnsi="Franklin Gothic Book"/>
          <w:sz w:val="24"/>
          <w:szCs w:val="24"/>
        </w:rPr>
      </w:pPr>
      <w:r w:rsidRPr="00506E8A">
        <w:rPr>
          <w:rFonts w:ascii="Franklin Gothic Book" w:hAnsi="Franklin Gothic Book"/>
          <w:noProof/>
          <w:sz w:val="24"/>
          <w:szCs w:val="24"/>
        </w:rPr>
        <w:lastRenderedPageBreak/>
        <mc:AlternateContent>
          <mc:Choice Requires="wps">
            <w:drawing>
              <wp:anchor distT="0" distB="0" distL="0" distR="0" simplePos="0" relativeHeight="251664384" behindDoc="0" locked="0" layoutInCell="1" allowOverlap="1" wp14:anchorId="08ED28C1" wp14:editId="0D412D96">
                <wp:simplePos x="0" y="0"/>
                <wp:positionH relativeFrom="page">
                  <wp:posOffset>457200</wp:posOffset>
                </wp:positionH>
                <wp:positionV relativeFrom="paragraph">
                  <wp:posOffset>143382</wp:posOffset>
                </wp:positionV>
                <wp:extent cx="38100" cy="17399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73990"/>
                        </a:xfrm>
                        <a:custGeom>
                          <a:avLst/>
                          <a:gdLst/>
                          <a:ahLst/>
                          <a:cxnLst/>
                          <a:rect l="l" t="t" r="r" b="b"/>
                          <a:pathLst>
                            <a:path w="38100" h="173990">
                              <a:moveTo>
                                <a:pt x="38100" y="0"/>
                              </a:moveTo>
                              <a:lnTo>
                                <a:pt x="0" y="0"/>
                              </a:lnTo>
                              <a:lnTo>
                                <a:pt x="0" y="173735"/>
                              </a:lnTo>
                              <a:lnTo>
                                <a:pt x="38100" y="173735"/>
                              </a:lnTo>
                              <a:lnTo>
                                <a:pt x="38100" y="0"/>
                              </a:lnTo>
                              <a:close/>
                            </a:path>
                          </a:pathLst>
                        </a:custGeom>
                        <a:solidFill>
                          <a:srgbClr val="D2D2D2"/>
                        </a:solidFill>
                      </wps:spPr>
                      <wps:bodyPr wrap="square" lIns="0" tIns="0" rIns="0" bIns="0" rtlCol="0">
                        <a:prstTxWarp prst="textNoShape">
                          <a:avLst/>
                        </a:prstTxWarp>
                        <a:noAutofit/>
                      </wps:bodyPr>
                    </wps:wsp>
                  </a:graphicData>
                </a:graphic>
              </wp:anchor>
            </w:drawing>
          </mc:Choice>
          <mc:Fallback>
            <w:pict>
              <v:shape w14:anchorId="3AED2126" id="Graphic 21" o:spid="_x0000_s1026" style="position:absolute;margin-left:36pt;margin-top:11.3pt;width:3pt;height:13.7pt;z-index:251664384;visibility:visible;mso-wrap-style:square;mso-wrap-distance-left:0;mso-wrap-distance-top:0;mso-wrap-distance-right:0;mso-wrap-distance-bottom:0;mso-position-horizontal:absolute;mso-position-horizontal-relative:page;mso-position-vertical:absolute;mso-position-vertical-relative:text;v-text-anchor:top" coordsize="3810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" path="m38100,l,,,173735r38100,l38100,xe" fillcolor="#d2d2d2" stroked="f">
                <v:path arrowok="t"/>
                <w10:wrap anchorx="page"/>
              </v:shape>
            </w:pict>
          </mc:Fallback>
        </mc:AlternateContent>
      </w:r>
      <w:r w:rsidRPr="00506E8A">
        <w:rPr>
          <w:rFonts w:ascii="Franklin Gothic Book" w:hAnsi="Franklin Gothic Book"/>
          <w:sz w:val="24"/>
          <w:szCs w:val="24"/>
        </w:rPr>
        <w:t>Cybersecurity</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goals</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and</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objectives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include</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3"/>
          <w:sz w:val="24"/>
          <w:szCs w:val="24"/>
        </w:rPr>
        <w:t xml:space="preserve"> </w:t>
      </w:r>
      <w:r w:rsidRPr="00506E8A">
        <w:rPr>
          <w:rFonts w:ascii="Franklin Gothic Book" w:hAnsi="Franklin Gothic Book"/>
          <w:spacing w:val="-2"/>
          <w:sz w:val="24"/>
          <w:szCs w:val="24"/>
        </w:rPr>
        <w:t>following:</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8"/>
        <w:gridCol w:w="6675"/>
      </w:tblGrid>
      <w:tr w:rsidR="00506E8A" w:rsidRPr="00506E8A" w14:paraId="5411484A" w14:textId="77777777" w:rsidTr="00955125">
        <w:trPr>
          <w:trHeight w:val="407"/>
        </w:trPr>
        <w:tc>
          <w:tcPr>
            <w:tcW w:w="10793" w:type="dxa"/>
            <w:gridSpan w:val="2"/>
            <w:tcBorders>
              <w:top w:val="nil"/>
              <w:left w:val="nil"/>
              <w:right w:val="nil"/>
            </w:tcBorders>
            <w:shd w:val="clear" w:color="auto" w:fill="005382"/>
          </w:tcPr>
          <w:p w14:paraId="543017E3" w14:textId="77777777" w:rsidR="00506E8A" w:rsidRPr="00506E8A" w:rsidRDefault="00506E8A" w:rsidP="00955125">
            <w:pPr>
              <w:pStyle w:val="TableParagraph"/>
              <w:spacing w:before="65"/>
              <w:ind w:left="8"/>
              <w:jc w:val="center"/>
              <w:rPr>
                <w:sz w:val="24"/>
                <w:szCs w:val="24"/>
              </w:rPr>
            </w:pPr>
            <w:r w:rsidRPr="00506E8A">
              <w:rPr>
                <w:color w:val="FFFFFF"/>
                <w:sz w:val="24"/>
                <w:szCs w:val="24"/>
              </w:rPr>
              <w:t>Cybersecurity</w:t>
            </w:r>
            <w:r w:rsidRPr="00506E8A">
              <w:rPr>
                <w:color w:val="FFFFFF"/>
                <w:spacing w:val="-4"/>
                <w:sz w:val="24"/>
                <w:szCs w:val="24"/>
              </w:rPr>
              <w:t xml:space="preserve"> </w:t>
            </w:r>
            <w:r w:rsidRPr="00506E8A">
              <w:rPr>
                <w:color w:val="FFFFFF"/>
                <w:spacing w:val="-2"/>
                <w:sz w:val="24"/>
                <w:szCs w:val="24"/>
              </w:rPr>
              <w:t>Program</w:t>
            </w:r>
          </w:p>
        </w:tc>
      </w:tr>
      <w:tr w:rsidR="00506E8A" w:rsidRPr="00506E8A" w14:paraId="6630F2AD" w14:textId="77777777" w:rsidTr="00506E8A">
        <w:trPr>
          <w:trHeight w:val="359"/>
        </w:trPr>
        <w:tc>
          <w:tcPr>
            <w:tcW w:w="4118" w:type="dxa"/>
            <w:shd w:val="clear" w:color="auto" w:fill="E7E6E6"/>
          </w:tcPr>
          <w:p w14:paraId="360F1D25" w14:textId="77777777" w:rsidR="00506E8A" w:rsidRPr="00506E8A" w:rsidRDefault="00506E8A" w:rsidP="00955125">
            <w:pPr>
              <w:pStyle w:val="TableParagraph"/>
              <w:spacing w:before="55"/>
              <w:ind w:left="11"/>
              <w:jc w:val="center"/>
              <w:rPr>
                <w:sz w:val="24"/>
                <w:szCs w:val="24"/>
              </w:rPr>
            </w:pPr>
            <w:r w:rsidRPr="00506E8A">
              <w:rPr>
                <w:sz w:val="24"/>
                <w:szCs w:val="24"/>
              </w:rPr>
              <w:t>Program</w:t>
            </w:r>
            <w:r w:rsidRPr="00506E8A">
              <w:rPr>
                <w:spacing w:val="-3"/>
                <w:sz w:val="24"/>
                <w:szCs w:val="24"/>
              </w:rPr>
              <w:t xml:space="preserve"> </w:t>
            </w:r>
            <w:r w:rsidRPr="00506E8A">
              <w:rPr>
                <w:spacing w:val="-4"/>
                <w:sz w:val="24"/>
                <w:szCs w:val="24"/>
              </w:rPr>
              <w:t>Goal</w:t>
            </w:r>
          </w:p>
        </w:tc>
        <w:tc>
          <w:tcPr>
            <w:tcW w:w="6675" w:type="dxa"/>
            <w:shd w:val="clear" w:color="auto" w:fill="E7E6E6"/>
          </w:tcPr>
          <w:p w14:paraId="7CDDDB3F" w14:textId="77777777" w:rsidR="00506E8A" w:rsidRPr="00506E8A" w:rsidRDefault="00506E8A" w:rsidP="00955125">
            <w:pPr>
              <w:pStyle w:val="TableParagraph"/>
              <w:spacing w:before="55"/>
              <w:ind w:left="7"/>
              <w:jc w:val="center"/>
              <w:rPr>
                <w:sz w:val="24"/>
                <w:szCs w:val="24"/>
              </w:rPr>
            </w:pPr>
            <w:r w:rsidRPr="00506E8A">
              <w:rPr>
                <w:sz w:val="24"/>
                <w:szCs w:val="24"/>
              </w:rPr>
              <w:t>Program</w:t>
            </w:r>
            <w:r w:rsidRPr="00506E8A">
              <w:rPr>
                <w:spacing w:val="-3"/>
                <w:sz w:val="24"/>
                <w:szCs w:val="24"/>
              </w:rPr>
              <w:t xml:space="preserve"> </w:t>
            </w:r>
            <w:r w:rsidRPr="00506E8A">
              <w:rPr>
                <w:spacing w:val="-2"/>
                <w:sz w:val="24"/>
                <w:szCs w:val="24"/>
              </w:rPr>
              <w:t>Objectives</w:t>
            </w:r>
          </w:p>
        </w:tc>
      </w:tr>
      <w:tr w:rsidR="00506E8A" w:rsidRPr="00506E8A" w14:paraId="75CD1FE7" w14:textId="77777777" w:rsidTr="00506E8A">
        <w:trPr>
          <w:trHeight w:val="748"/>
        </w:trPr>
        <w:tc>
          <w:tcPr>
            <w:tcW w:w="4118" w:type="dxa"/>
            <w:vMerge w:val="restart"/>
          </w:tcPr>
          <w:p w14:paraId="7EDABB2C" w14:textId="77777777" w:rsidR="00506E8A" w:rsidRPr="00506E8A" w:rsidRDefault="00506E8A" w:rsidP="00955125">
            <w:pPr>
              <w:pStyle w:val="TableParagraph"/>
              <w:spacing w:line="249" w:lineRule="exact"/>
              <w:rPr>
                <w:sz w:val="24"/>
                <w:szCs w:val="24"/>
              </w:rPr>
            </w:pPr>
            <w:r w:rsidRPr="00506E8A">
              <w:rPr>
                <w:sz w:val="24"/>
                <w:szCs w:val="24"/>
              </w:rPr>
              <w:t>1.</w:t>
            </w:r>
            <w:r w:rsidRPr="00506E8A">
              <w:rPr>
                <w:spacing w:val="28"/>
                <w:sz w:val="24"/>
                <w:szCs w:val="24"/>
              </w:rPr>
              <w:t xml:space="preserve">  </w:t>
            </w:r>
            <w:r w:rsidRPr="00506E8A">
              <w:rPr>
                <w:sz w:val="24"/>
                <w:szCs w:val="24"/>
              </w:rPr>
              <w:t>Enhancing</w:t>
            </w:r>
            <w:r w:rsidRPr="00506E8A">
              <w:rPr>
                <w:spacing w:val="-1"/>
                <w:sz w:val="24"/>
                <w:szCs w:val="24"/>
              </w:rPr>
              <w:t xml:space="preserve"> </w:t>
            </w:r>
            <w:r w:rsidRPr="00506E8A">
              <w:rPr>
                <w:sz w:val="24"/>
                <w:szCs w:val="24"/>
              </w:rPr>
              <w:t>Cyber</w:t>
            </w:r>
            <w:r w:rsidRPr="00506E8A">
              <w:rPr>
                <w:spacing w:val="-3"/>
                <w:sz w:val="24"/>
                <w:szCs w:val="24"/>
              </w:rPr>
              <w:t xml:space="preserve"> </w:t>
            </w:r>
            <w:r w:rsidRPr="00506E8A">
              <w:rPr>
                <w:spacing w:val="-2"/>
                <w:sz w:val="24"/>
                <w:szCs w:val="24"/>
              </w:rPr>
              <w:t>Resilience</w:t>
            </w:r>
          </w:p>
        </w:tc>
        <w:tc>
          <w:tcPr>
            <w:tcW w:w="6675" w:type="dxa"/>
          </w:tcPr>
          <w:p w14:paraId="284B8F81" w14:textId="77777777" w:rsidR="00506E8A" w:rsidRPr="00506E8A" w:rsidRDefault="00506E8A" w:rsidP="00955125">
            <w:pPr>
              <w:pStyle w:val="TableParagraph"/>
              <w:spacing w:line="250" w:lineRule="exact"/>
              <w:ind w:right="140"/>
              <w:jc w:val="both"/>
              <w:rPr>
                <w:sz w:val="24"/>
                <w:szCs w:val="24"/>
              </w:rPr>
            </w:pPr>
            <w:r w:rsidRPr="00506E8A">
              <w:rPr>
                <w:sz w:val="24"/>
                <w:szCs w:val="24"/>
              </w:rPr>
              <w:t>1.1</w:t>
            </w:r>
            <w:r w:rsidRPr="00506E8A">
              <w:rPr>
                <w:spacing w:val="-3"/>
                <w:sz w:val="24"/>
                <w:szCs w:val="24"/>
              </w:rPr>
              <w:t xml:space="preserve"> </w:t>
            </w:r>
            <w:r w:rsidRPr="00506E8A">
              <w:rPr>
                <w:sz w:val="24"/>
                <w:szCs w:val="24"/>
              </w:rPr>
              <w:t>Facilitate</w:t>
            </w:r>
            <w:r w:rsidRPr="00506E8A">
              <w:rPr>
                <w:spacing w:val="-3"/>
                <w:sz w:val="24"/>
                <w:szCs w:val="24"/>
              </w:rPr>
              <w:t xml:space="preserve"> </w:t>
            </w:r>
            <w:r w:rsidRPr="00506E8A">
              <w:rPr>
                <w:sz w:val="24"/>
                <w:szCs w:val="24"/>
              </w:rPr>
              <w:t>Endpoint</w:t>
            </w:r>
            <w:r w:rsidRPr="00506E8A">
              <w:rPr>
                <w:spacing w:val="-3"/>
                <w:sz w:val="24"/>
                <w:szCs w:val="24"/>
              </w:rPr>
              <w:t xml:space="preserve"> </w:t>
            </w:r>
            <w:r w:rsidRPr="00506E8A">
              <w:rPr>
                <w:sz w:val="24"/>
                <w:szCs w:val="24"/>
              </w:rPr>
              <w:t>Detection</w:t>
            </w:r>
            <w:r w:rsidRPr="00506E8A">
              <w:rPr>
                <w:spacing w:val="-3"/>
                <w:sz w:val="24"/>
                <w:szCs w:val="24"/>
              </w:rPr>
              <w:t xml:space="preserve"> </w:t>
            </w:r>
            <w:r w:rsidRPr="00506E8A">
              <w:rPr>
                <w:sz w:val="24"/>
                <w:szCs w:val="24"/>
              </w:rPr>
              <w:t>and</w:t>
            </w:r>
            <w:r w:rsidRPr="00506E8A">
              <w:rPr>
                <w:spacing w:val="-2"/>
                <w:sz w:val="24"/>
                <w:szCs w:val="24"/>
              </w:rPr>
              <w:t xml:space="preserve"> </w:t>
            </w:r>
            <w:r w:rsidRPr="00506E8A">
              <w:rPr>
                <w:sz w:val="24"/>
                <w:szCs w:val="24"/>
              </w:rPr>
              <w:t>Response</w:t>
            </w:r>
            <w:r w:rsidRPr="00506E8A">
              <w:rPr>
                <w:spacing w:val="-1"/>
                <w:sz w:val="24"/>
                <w:szCs w:val="24"/>
              </w:rPr>
              <w:t xml:space="preserve"> </w:t>
            </w:r>
            <w:r w:rsidRPr="00506E8A">
              <w:rPr>
                <w:sz w:val="24"/>
                <w:szCs w:val="24"/>
              </w:rPr>
              <w:t>(EDR)</w:t>
            </w:r>
            <w:r w:rsidRPr="00506E8A">
              <w:rPr>
                <w:spacing w:val="-3"/>
                <w:sz w:val="24"/>
                <w:szCs w:val="24"/>
              </w:rPr>
              <w:t xml:space="preserve"> </w:t>
            </w:r>
            <w:r w:rsidRPr="00506E8A">
              <w:rPr>
                <w:sz w:val="24"/>
                <w:szCs w:val="24"/>
              </w:rPr>
              <w:t>adoption to</w:t>
            </w:r>
            <w:r w:rsidRPr="00506E8A">
              <w:rPr>
                <w:spacing w:val="-5"/>
                <w:sz w:val="24"/>
                <w:szCs w:val="24"/>
              </w:rPr>
              <w:t xml:space="preserve"> </w:t>
            </w:r>
            <w:r w:rsidRPr="00506E8A">
              <w:rPr>
                <w:sz w:val="24"/>
                <w:szCs w:val="24"/>
              </w:rPr>
              <w:t>raise</w:t>
            </w:r>
            <w:r w:rsidRPr="00506E8A">
              <w:rPr>
                <w:spacing w:val="-5"/>
                <w:sz w:val="24"/>
                <w:szCs w:val="24"/>
              </w:rPr>
              <w:t xml:space="preserve"> </w:t>
            </w:r>
            <w:r w:rsidRPr="00506E8A">
              <w:rPr>
                <w:sz w:val="24"/>
                <w:szCs w:val="24"/>
              </w:rPr>
              <w:t>visibility</w:t>
            </w:r>
            <w:r w:rsidRPr="00506E8A">
              <w:rPr>
                <w:spacing w:val="-5"/>
                <w:sz w:val="24"/>
                <w:szCs w:val="24"/>
              </w:rPr>
              <w:t xml:space="preserve"> </w:t>
            </w:r>
            <w:r w:rsidRPr="00506E8A">
              <w:rPr>
                <w:sz w:val="24"/>
                <w:szCs w:val="24"/>
              </w:rPr>
              <w:t>across</w:t>
            </w:r>
            <w:r w:rsidRPr="00506E8A">
              <w:rPr>
                <w:spacing w:val="-5"/>
                <w:sz w:val="24"/>
                <w:szCs w:val="24"/>
              </w:rPr>
              <w:t xml:space="preserve"> </w:t>
            </w:r>
            <w:r w:rsidRPr="00506E8A">
              <w:rPr>
                <w:sz w:val="24"/>
                <w:szCs w:val="24"/>
              </w:rPr>
              <w:t>network</w:t>
            </w:r>
            <w:r w:rsidRPr="00506E8A">
              <w:rPr>
                <w:spacing w:val="-5"/>
                <w:sz w:val="24"/>
                <w:szCs w:val="24"/>
              </w:rPr>
              <w:t xml:space="preserve"> </w:t>
            </w:r>
            <w:r w:rsidRPr="00506E8A">
              <w:rPr>
                <w:sz w:val="24"/>
                <w:szCs w:val="24"/>
              </w:rPr>
              <w:t>infrastructure</w:t>
            </w:r>
            <w:r w:rsidRPr="00506E8A">
              <w:rPr>
                <w:spacing w:val="-7"/>
                <w:sz w:val="24"/>
                <w:szCs w:val="24"/>
              </w:rPr>
              <w:t xml:space="preserve"> </w:t>
            </w:r>
            <w:r w:rsidRPr="00506E8A">
              <w:rPr>
                <w:sz w:val="24"/>
                <w:szCs w:val="24"/>
              </w:rPr>
              <w:t>and</w:t>
            </w:r>
            <w:r w:rsidRPr="00506E8A">
              <w:rPr>
                <w:spacing w:val="-5"/>
                <w:sz w:val="24"/>
                <w:szCs w:val="24"/>
              </w:rPr>
              <w:t xml:space="preserve"> </w:t>
            </w:r>
            <w:r w:rsidRPr="00506E8A">
              <w:rPr>
                <w:sz w:val="24"/>
                <w:szCs w:val="24"/>
              </w:rPr>
              <w:t>protect</w:t>
            </w:r>
            <w:r w:rsidRPr="00506E8A">
              <w:rPr>
                <w:spacing w:val="-4"/>
                <w:sz w:val="24"/>
                <w:szCs w:val="24"/>
              </w:rPr>
              <w:t xml:space="preserve"> </w:t>
            </w:r>
            <w:r w:rsidRPr="00506E8A">
              <w:rPr>
                <w:sz w:val="24"/>
                <w:szCs w:val="24"/>
              </w:rPr>
              <w:t>state and local government assets in real-time.</w:t>
            </w:r>
          </w:p>
        </w:tc>
      </w:tr>
      <w:tr w:rsidR="00506E8A" w:rsidRPr="00506E8A" w14:paraId="4DBDBEFD" w14:textId="77777777" w:rsidTr="00506E8A">
        <w:trPr>
          <w:trHeight w:val="496"/>
        </w:trPr>
        <w:tc>
          <w:tcPr>
            <w:tcW w:w="4118" w:type="dxa"/>
            <w:vMerge/>
            <w:tcBorders>
              <w:top w:val="nil"/>
            </w:tcBorders>
          </w:tcPr>
          <w:p w14:paraId="594DCB2A" w14:textId="77777777" w:rsidR="00506E8A" w:rsidRPr="00506E8A" w:rsidRDefault="00506E8A" w:rsidP="00955125">
            <w:pPr>
              <w:rPr>
                <w:rFonts w:ascii="Franklin Gothic Book" w:hAnsi="Franklin Gothic Book"/>
                <w:szCs w:val="24"/>
              </w:rPr>
            </w:pPr>
          </w:p>
        </w:tc>
        <w:tc>
          <w:tcPr>
            <w:tcW w:w="6675" w:type="dxa"/>
          </w:tcPr>
          <w:p w14:paraId="1877F9FB" w14:textId="77777777" w:rsidR="00506E8A" w:rsidRPr="00506E8A" w:rsidRDefault="00506E8A" w:rsidP="00955125">
            <w:pPr>
              <w:pStyle w:val="TableParagraph"/>
              <w:spacing w:line="250" w:lineRule="exact"/>
              <w:ind w:right="97"/>
              <w:rPr>
                <w:sz w:val="24"/>
                <w:szCs w:val="24"/>
              </w:rPr>
            </w:pPr>
            <w:r w:rsidRPr="00506E8A">
              <w:rPr>
                <w:sz w:val="24"/>
                <w:szCs w:val="24"/>
              </w:rPr>
              <w:t>1.2</w:t>
            </w:r>
            <w:r w:rsidRPr="00506E8A">
              <w:rPr>
                <w:spacing w:val="-5"/>
                <w:sz w:val="24"/>
                <w:szCs w:val="24"/>
              </w:rPr>
              <w:t xml:space="preserve"> </w:t>
            </w:r>
            <w:r w:rsidRPr="00506E8A">
              <w:rPr>
                <w:sz w:val="24"/>
                <w:szCs w:val="24"/>
              </w:rPr>
              <w:t>Conduct</w:t>
            </w:r>
            <w:r w:rsidRPr="00506E8A">
              <w:rPr>
                <w:spacing w:val="-5"/>
                <w:sz w:val="24"/>
                <w:szCs w:val="24"/>
              </w:rPr>
              <w:t xml:space="preserve"> </w:t>
            </w:r>
            <w:r w:rsidRPr="00506E8A">
              <w:rPr>
                <w:sz w:val="24"/>
                <w:szCs w:val="24"/>
              </w:rPr>
              <w:t>and</w:t>
            </w:r>
            <w:r w:rsidRPr="00506E8A">
              <w:rPr>
                <w:spacing w:val="-5"/>
                <w:sz w:val="24"/>
                <w:szCs w:val="24"/>
              </w:rPr>
              <w:t xml:space="preserve"> </w:t>
            </w:r>
            <w:r w:rsidRPr="00506E8A">
              <w:rPr>
                <w:sz w:val="24"/>
                <w:szCs w:val="24"/>
              </w:rPr>
              <w:t>participate</w:t>
            </w:r>
            <w:r w:rsidRPr="00506E8A">
              <w:rPr>
                <w:spacing w:val="-5"/>
                <w:sz w:val="24"/>
                <w:szCs w:val="24"/>
              </w:rPr>
              <w:t xml:space="preserve"> </w:t>
            </w:r>
            <w:r w:rsidRPr="00506E8A">
              <w:rPr>
                <w:sz w:val="24"/>
                <w:szCs w:val="24"/>
              </w:rPr>
              <w:t>in</w:t>
            </w:r>
            <w:r w:rsidRPr="00506E8A">
              <w:rPr>
                <w:spacing w:val="-5"/>
                <w:sz w:val="24"/>
                <w:szCs w:val="24"/>
              </w:rPr>
              <w:t xml:space="preserve"> </w:t>
            </w:r>
            <w:r w:rsidRPr="00506E8A">
              <w:rPr>
                <w:sz w:val="24"/>
                <w:szCs w:val="24"/>
              </w:rPr>
              <w:t>interactive</w:t>
            </w:r>
            <w:r w:rsidRPr="00506E8A">
              <w:rPr>
                <w:spacing w:val="-7"/>
                <w:sz w:val="24"/>
                <w:szCs w:val="24"/>
              </w:rPr>
              <w:t xml:space="preserve"> </w:t>
            </w:r>
            <w:r w:rsidRPr="00506E8A">
              <w:rPr>
                <w:sz w:val="24"/>
                <w:szCs w:val="24"/>
              </w:rPr>
              <w:t>cyber</w:t>
            </w:r>
            <w:r w:rsidRPr="00506E8A">
              <w:rPr>
                <w:spacing w:val="-6"/>
                <w:sz w:val="24"/>
                <w:szCs w:val="24"/>
              </w:rPr>
              <w:t xml:space="preserve"> </w:t>
            </w:r>
            <w:r w:rsidRPr="00506E8A">
              <w:rPr>
                <w:sz w:val="24"/>
                <w:szCs w:val="24"/>
              </w:rPr>
              <w:t>tabletop exercises</w:t>
            </w:r>
            <w:r w:rsidRPr="00506E8A">
              <w:rPr>
                <w:spacing w:val="-3"/>
                <w:sz w:val="24"/>
                <w:szCs w:val="24"/>
              </w:rPr>
              <w:t xml:space="preserve"> </w:t>
            </w:r>
            <w:r w:rsidRPr="00506E8A">
              <w:rPr>
                <w:sz w:val="24"/>
                <w:szCs w:val="24"/>
              </w:rPr>
              <w:t>to</w:t>
            </w:r>
            <w:r w:rsidRPr="00506E8A">
              <w:rPr>
                <w:spacing w:val="-6"/>
                <w:sz w:val="24"/>
                <w:szCs w:val="24"/>
              </w:rPr>
              <w:t xml:space="preserve"> </w:t>
            </w:r>
            <w:r w:rsidRPr="00506E8A">
              <w:rPr>
                <w:sz w:val="24"/>
                <w:szCs w:val="24"/>
              </w:rPr>
              <w:t>assess</w:t>
            </w:r>
            <w:r w:rsidRPr="00506E8A">
              <w:rPr>
                <w:spacing w:val="-6"/>
                <w:sz w:val="24"/>
                <w:szCs w:val="24"/>
              </w:rPr>
              <w:t xml:space="preserve"> </w:t>
            </w:r>
            <w:r w:rsidRPr="00506E8A">
              <w:rPr>
                <w:sz w:val="24"/>
                <w:szCs w:val="24"/>
              </w:rPr>
              <w:t>and</w:t>
            </w:r>
            <w:r w:rsidRPr="00506E8A">
              <w:rPr>
                <w:spacing w:val="-4"/>
                <w:sz w:val="24"/>
                <w:szCs w:val="24"/>
              </w:rPr>
              <w:t xml:space="preserve"> </w:t>
            </w:r>
            <w:r w:rsidRPr="00506E8A">
              <w:rPr>
                <w:sz w:val="24"/>
                <w:szCs w:val="24"/>
              </w:rPr>
              <w:t>improve</w:t>
            </w:r>
            <w:r w:rsidRPr="00506E8A">
              <w:rPr>
                <w:spacing w:val="-4"/>
                <w:sz w:val="24"/>
                <w:szCs w:val="24"/>
              </w:rPr>
              <w:t xml:space="preserve"> </w:t>
            </w:r>
            <w:r w:rsidRPr="00506E8A">
              <w:rPr>
                <w:sz w:val="24"/>
                <w:szCs w:val="24"/>
              </w:rPr>
              <w:t>organization</w:t>
            </w:r>
            <w:r w:rsidRPr="00506E8A">
              <w:rPr>
                <w:spacing w:val="-3"/>
                <w:sz w:val="24"/>
                <w:szCs w:val="24"/>
              </w:rPr>
              <w:t xml:space="preserve"> </w:t>
            </w:r>
            <w:r w:rsidRPr="00506E8A">
              <w:rPr>
                <w:spacing w:val="-2"/>
                <w:sz w:val="24"/>
                <w:szCs w:val="24"/>
              </w:rPr>
              <w:t>readiness.</w:t>
            </w:r>
          </w:p>
        </w:tc>
      </w:tr>
      <w:tr w:rsidR="00506E8A" w:rsidRPr="00506E8A" w14:paraId="4E113DDB" w14:textId="77777777" w:rsidTr="00506E8A">
        <w:trPr>
          <w:trHeight w:val="246"/>
        </w:trPr>
        <w:tc>
          <w:tcPr>
            <w:tcW w:w="4118" w:type="dxa"/>
            <w:vMerge/>
            <w:tcBorders>
              <w:top w:val="nil"/>
            </w:tcBorders>
          </w:tcPr>
          <w:p w14:paraId="0354E195" w14:textId="77777777" w:rsidR="00506E8A" w:rsidRPr="00506E8A" w:rsidRDefault="00506E8A" w:rsidP="00955125">
            <w:pPr>
              <w:rPr>
                <w:rFonts w:ascii="Franklin Gothic Book" w:hAnsi="Franklin Gothic Book"/>
                <w:szCs w:val="24"/>
              </w:rPr>
            </w:pPr>
          </w:p>
        </w:tc>
        <w:tc>
          <w:tcPr>
            <w:tcW w:w="6675" w:type="dxa"/>
          </w:tcPr>
          <w:p w14:paraId="6A5EB34B" w14:textId="77777777" w:rsidR="00506E8A" w:rsidRPr="00506E8A" w:rsidRDefault="00506E8A" w:rsidP="00955125">
            <w:pPr>
              <w:pStyle w:val="TableParagraph"/>
              <w:spacing w:line="226" w:lineRule="exact"/>
              <w:rPr>
                <w:sz w:val="24"/>
                <w:szCs w:val="24"/>
              </w:rPr>
            </w:pPr>
            <w:r w:rsidRPr="00506E8A">
              <w:rPr>
                <w:sz w:val="24"/>
                <w:szCs w:val="24"/>
              </w:rPr>
              <w:t>1.3</w:t>
            </w:r>
            <w:r w:rsidRPr="00506E8A">
              <w:rPr>
                <w:spacing w:val="-7"/>
                <w:sz w:val="24"/>
                <w:szCs w:val="24"/>
              </w:rPr>
              <w:t xml:space="preserve"> </w:t>
            </w:r>
            <w:r w:rsidRPr="00506E8A">
              <w:rPr>
                <w:sz w:val="24"/>
                <w:szCs w:val="24"/>
              </w:rPr>
              <w:t>Support</w:t>
            </w:r>
            <w:r w:rsidRPr="00506E8A">
              <w:rPr>
                <w:spacing w:val="-6"/>
                <w:sz w:val="24"/>
                <w:szCs w:val="24"/>
              </w:rPr>
              <w:t xml:space="preserve"> </w:t>
            </w:r>
            <w:r w:rsidRPr="00506E8A">
              <w:rPr>
                <w:sz w:val="24"/>
                <w:szCs w:val="24"/>
              </w:rPr>
              <w:t>new</w:t>
            </w:r>
            <w:r w:rsidRPr="00506E8A">
              <w:rPr>
                <w:spacing w:val="-5"/>
                <w:sz w:val="24"/>
                <w:szCs w:val="24"/>
              </w:rPr>
              <w:t xml:space="preserve"> </w:t>
            </w:r>
            <w:r w:rsidRPr="00506E8A">
              <w:rPr>
                <w:sz w:val="24"/>
                <w:szCs w:val="24"/>
              </w:rPr>
              <w:t>and</w:t>
            </w:r>
            <w:r w:rsidRPr="00506E8A">
              <w:rPr>
                <w:spacing w:val="-5"/>
                <w:sz w:val="24"/>
                <w:szCs w:val="24"/>
              </w:rPr>
              <w:t xml:space="preserve"> </w:t>
            </w:r>
            <w:r w:rsidRPr="00506E8A">
              <w:rPr>
                <w:sz w:val="24"/>
                <w:szCs w:val="24"/>
              </w:rPr>
              <w:t>existing</w:t>
            </w:r>
            <w:r w:rsidRPr="00506E8A">
              <w:rPr>
                <w:spacing w:val="-5"/>
                <w:sz w:val="24"/>
                <w:szCs w:val="24"/>
              </w:rPr>
              <w:t xml:space="preserve"> </w:t>
            </w:r>
            <w:r w:rsidRPr="00506E8A">
              <w:rPr>
                <w:sz w:val="24"/>
                <w:szCs w:val="24"/>
              </w:rPr>
              <w:t>vulnerability</w:t>
            </w:r>
            <w:r w:rsidRPr="00506E8A">
              <w:rPr>
                <w:spacing w:val="-5"/>
                <w:sz w:val="24"/>
                <w:szCs w:val="24"/>
              </w:rPr>
              <w:t xml:space="preserve"> </w:t>
            </w:r>
            <w:r w:rsidRPr="00506E8A">
              <w:rPr>
                <w:sz w:val="24"/>
                <w:szCs w:val="24"/>
              </w:rPr>
              <w:t>scanning</w:t>
            </w:r>
            <w:r w:rsidRPr="00506E8A">
              <w:rPr>
                <w:spacing w:val="-5"/>
                <w:sz w:val="24"/>
                <w:szCs w:val="24"/>
              </w:rPr>
              <w:t xml:space="preserve"> </w:t>
            </w:r>
            <w:r w:rsidRPr="00506E8A">
              <w:rPr>
                <w:spacing w:val="-2"/>
                <w:sz w:val="24"/>
                <w:szCs w:val="24"/>
              </w:rPr>
              <w:t>capabilities.</w:t>
            </w:r>
          </w:p>
        </w:tc>
      </w:tr>
      <w:tr w:rsidR="00506E8A" w:rsidRPr="00506E8A" w14:paraId="0C119B5E" w14:textId="77777777" w:rsidTr="00506E8A">
        <w:trPr>
          <w:trHeight w:val="748"/>
        </w:trPr>
        <w:tc>
          <w:tcPr>
            <w:tcW w:w="4118" w:type="dxa"/>
            <w:vMerge/>
            <w:tcBorders>
              <w:top w:val="nil"/>
            </w:tcBorders>
          </w:tcPr>
          <w:p w14:paraId="067EE3D6" w14:textId="77777777" w:rsidR="00506E8A" w:rsidRPr="00506E8A" w:rsidRDefault="00506E8A" w:rsidP="00955125">
            <w:pPr>
              <w:rPr>
                <w:rFonts w:ascii="Franklin Gothic Book" w:hAnsi="Franklin Gothic Book"/>
                <w:szCs w:val="24"/>
              </w:rPr>
            </w:pPr>
          </w:p>
        </w:tc>
        <w:tc>
          <w:tcPr>
            <w:tcW w:w="6675" w:type="dxa"/>
          </w:tcPr>
          <w:p w14:paraId="4CF74416" w14:textId="77777777" w:rsidR="00506E8A" w:rsidRPr="00506E8A" w:rsidRDefault="00506E8A" w:rsidP="00955125">
            <w:pPr>
              <w:pStyle w:val="TableParagraph"/>
              <w:spacing w:before="2"/>
              <w:ind w:right="97"/>
              <w:rPr>
                <w:sz w:val="24"/>
                <w:szCs w:val="24"/>
              </w:rPr>
            </w:pPr>
            <w:r w:rsidRPr="00506E8A">
              <w:rPr>
                <w:sz w:val="24"/>
                <w:szCs w:val="24"/>
              </w:rPr>
              <w:t>1.4</w:t>
            </w:r>
            <w:r w:rsidRPr="00506E8A">
              <w:rPr>
                <w:spacing w:val="-3"/>
                <w:sz w:val="24"/>
                <w:szCs w:val="24"/>
              </w:rPr>
              <w:t xml:space="preserve"> </w:t>
            </w:r>
            <w:r w:rsidRPr="00506E8A">
              <w:rPr>
                <w:sz w:val="24"/>
                <w:szCs w:val="24"/>
              </w:rPr>
              <w:t>Promote</w:t>
            </w:r>
            <w:r w:rsidRPr="00506E8A">
              <w:rPr>
                <w:spacing w:val="-5"/>
                <w:sz w:val="24"/>
                <w:szCs w:val="24"/>
              </w:rPr>
              <w:t xml:space="preserve"> </w:t>
            </w:r>
            <w:r w:rsidRPr="00506E8A">
              <w:rPr>
                <w:sz w:val="24"/>
                <w:szCs w:val="24"/>
              </w:rPr>
              <w:t>and</w:t>
            </w:r>
            <w:r w:rsidRPr="00506E8A">
              <w:rPr>
                <w:spacing w:val="-5"/>
                <w:sz w:val="24"/>
                <w:szCs w:val="24"/>
              </w:rPr>
              <w:t xml:space="preserve"> </w:t>
            </w:r>
            <w:r w:rsidRPr="00506E8A">
              <w:rPr>
                <w:sz w:val="24"/>
                <w:szCs w:val="24"/>
              </w:rPr>
              <w:t>adopt</w:t>
            </w:r>
            <w:r w:rsidRPr="00506E8A">
              <w:rPr>
                <w:spacing w:val="-4"/>
                <w:sz w:val="24"/>
                <w:szCs w:val="24"/>
              </w:rPr>
              <w:t xml:space="preserve"> </w:t>
            </w:r>
            <w:r w:rsidRPr="00506E8A">
              <w:rPr>
                <w:sz w:val="24"/>
                <w:szCs w:val="24"/>
              </w:rPr>
              <w:t>the</w:t>
            </w:r>
            <w:r w:rsidRPr="00506E8A">
              <w:rPr>
                <w:spacing w:val="-3"/>
                <w:sz w:val="24"/>
                <w:szCs w:val="24"/>
              </w:rPr>
              <w:t xml:space="preserve"> </w:t>
            </w:r>
            <w:r w:rsidRPr="00506E8A">
              <w:rPr>
                <w:sz w:val="24"/>
                <w:szCs w:val="24"/>
              </w:rPr>
              <w:t>use</w:t>
            </w:r>
            <w:r w:rsidRPr="00506E8A">
              <w:rPr>
                <w:spacing w:val="-5"/>
                <w:sz w:val="24"/>
                <w:szCs w:val="24"/>
              </w:rPr>
              <w:t xml:space="preserve"> </w:t>
            </w:r>
            <w:r w:rsidRPr="00506E8A">
              <w:rPr>
                <w:sz w:val="24"/>
                <w:szCs w:val="24"/>
              </w:rPr>
              <w:t>of</w:t>
            </w:r>
            <w:r w:rsidRPr="00506E8A">
              <w:rPr>
                <w:spacing w:val="-4"/>
                <w:sz w:val="24"/>
                <w:szCs w:val="24"/>
              </w:rPr>
              <w:t xml:space="preserve"> </w:t>
            </w:r>
            <w:r w:rsidRPr="00506E8A">
              <w:rPr>
                <w:sz w:val="24"/>
                <w:szCs w:val="24"/>
              </w:rPr>
              <w:t>.gov</w:t>
            </w:r>
            <w:r w:rsidRPr="00506E8A">
              <w:rPr>
                <w:spacing w:val="-4"/>
                <w:sz w:val="24"/>
                <w:szCs w:val="24"/>
              </w:rPr>
              <w:t xml:space="preserve"> </w:t>
            </w:r>
            <w:r w:rsidRPr="00506E8A">
              <w:rPr>
                <w:sz w:val="24"/>
                <w:szCs w:val="24"/>
              </w:rPr>
              <w:t>top-level</w:t>
            </w:r>
            <w:r w:rsidRPr="00506E8A">
              <w:rPr>
                <w:spacing w:val="-6"/>
                <w:sz w:val="24"/>
                <w:szCs w:val="24"/>
              </w:rPr>
              <w:t xml:space="preserve"> </w:t>
            </w:r>
            <w:r w:rsidRPr="00506E8A">
              <w:rPr>
                <w:sz w:val="24"/>
                <w:szCs w:val="24"/>
              </w:rPr>
              <w:t>domains</w:t>
            </w:r>
            <w:r w:rsidRPr="00506E8A">
              <w:rPr>
                <w:spacing w:val="-3"/>
                <w:sz w:val="24"/>
                <w:szCs w:val="24"/>
              </w:rPr>
              <w:t xml:space="preserve"> </w:t>
            </w:r>
            <w:r w:rsidRPr="00506E8A">
              <w:rPr>
                <w:sz w:val="24"/>
                <w:szCs w:val="24"/>
              </w:rPr>
              <w:t>to increase confidence in the legitimacy of state and local</w:t>
            </w:r>
          </w:p>
          <w:p w14:paraId="44FBD470" w14:textId="77777777" w:rsidR="00506E8A" w:rsidRPr="00506E8A" w:rsidRDefault="00506E8A" w:rsidP="00955125">
            <w:pPr>
              <w:pStyle w:val="TableParagraph"/>
              <w:spacing w:line="228" w:lineRule="exact"/>
              <w:rPr>
                <w:sz w:val="24"/>
                <w:szCs w:val="24"/>
              </w:rPr>
            </w:pPr>
            <w:r w:rsidRPr="00506E8A">
              <w:rPr>
                <w:sz w:val="24"/>
                <w:szCs w:val="24"/>
              </w:rPr>
              <w:t>government</w:t>
            </w:r>
            <w:r w:rsidRPr="00506E8A">
              <w:rPr>
                <w:spacing w:val="-5"/>
                <w:sz w:val="24"/>
                <w:szCs w:val="24"/>
              </w:rPr>
              <w:t xml:space="preserve"> </w:t>
            </w:r>
            <w:r w:rsidRPr="00506E8A">
              <w:rPr>
                <w:sz w:val="24"/>
                <w:szCs w:val="24"/>
              </w:rPr>
              <w:t>websites</w:t>
            </w:r>
            <w:r w:rsidRPr="00506E8A">
              <w:rPr>
                <w:spacing w:val="-6"/>
                <w:sz w:val="24"/>
                <w:szCs w:val="24"/>
              </w:rPr>
              <w:t xml:space="preserve"> </w:t>
            </w:r>
            <w:r w:rsidRPr="00506E8A">
              <w:rPr>
                <w:sz w:val="24"/>
                <w:szCs w:val="24"/>
              </w:rPr>
              <w:t>and</w:t>
            </w:r>
            <w:r w:rsidRPr="00506E8A">
              <w:rPr>
                <w:spacing w:val="-6"/>
                <w:sz w:val="24"/>
                <w:szCs w:val="24"/>
              </w:rPr>
              <w:t xml:space="preserve"> </w:t>
            </w:r>
            <w:r w:rsidRPr="00506E8A">
              <w:rPr>
                <w:spacing w:val="-2"/>
                <w:sz w:val="24"/>
                <w:szCs w:val="24"/>
              </w:rPr>
              <w:t>communications.</w:t>
            </w:r>
          </w:p>
        </w:tc>
      </w:tr>
      <w:tr w:rsidR="00506E8A" w:rsidRPr="00506E8A" w14:paraId="06794607" w14:textId="77777777" w:rsidTr="00506E8A">
        <w:trPr>
          <w:trHeight w:val="748"/>
        </w:trPr>
        <w:tc>
          <w:tcPr>
            <w:tcW w:w="4118" w:type="dxa"/>
            <w:vMerge/>
            <w:tcBorders>
              <w:top w:val="nil"/>
            </w:tcBorders>
          </w:tcPr>
          <w:p w14:paraId="1A820DFD" w14:textId="77777777" w:rsidR="00506E8A" w:rsidRPr="00506E8A" w:rsidRDefault="00506E8A" w:rsidP="00955125">
            <w:pPr>
              <w:rPr>
                <w:rFonts w:ascii="Franklin Gothic Book" w:hAnsi="Franklin Gothic Book"/>
                <w:szCs w:val="24"/>
              </w:rPr>
            </w:pPr>
          </w:p>
        </w:tc>
        <w:tc>
          <w:tcPr>
            <w:tcW w:w="6675" w:type="dxa"/>
          </w:tcPr>
          <w:p w14:paraId="0A5F562A" w14:textId="77777777" w:rsidR="00506E8A" w:rsidRPr="00506E8A" w:rsidRDefault="00506E8A" w:rsidP="00955125">
            <w:pPr>
              <w:pStyle w:val="TableParagraph"/>
              <w:spacing w:line="250" w:lineRule="exact"/>
              <w:ind w:right="97"/>
              <w:rPr>
                <w:sz w:val="24"/>
                <w:szCs w:val="24"/>
              </w:rPr>
            </w:pPr>
            <w:r w:rsidRPr="00506E8A">
              <w:rPr>
                <w:sz w:val="24"/>
                <w:szCs w:val="24"/>
              </w:rPr>
              <w:t>1.5 Develop and participate in a statewide comprehensive Managed Detection and Response (MDR) function capable of monitoring,</w:t>
            </w:r>
            <w:r w:rsidRPr="00506E8A">
              <w:rPr>
                <w:spacing w:val="-8"/>
                <w:sz w:val="24"/>
                <w:szCs w:val="24"/>
              </w:rPr>
              <w:t xml:space="preserve"> </w:t>
            </w:r>
            <w:r w:rsidRPr="00506E8A">
              <w:rPr>
                <w:sz w:val="24"/>
                <w:szCs w:val="24"/>
              </w:rPr>
              <w:t>alerting,</w:t>
            </w:r>
            <w:r w:rsidRPr="00506E8A">
              <w:rPr>
                <w:spacing w:val="-8"/>
                <w:sz w:val="24"/>
                <w:szCs w:val="24"/>
              </w:rPr>
              <w:t xml:space="preserve"> </w:t>
            </w:r>
            <w:r w:rsidRPr="00506E8A">
              <w:rPr>
                <w:sz w:val="24"/>
                <w:szCs w:val="24"/>
              </w:rPr>
              <w:t>and</w:t>
            </w:r>
            <w:r w:rsidRPr="00506E8A">
              <w:rPr>
                <w:spacing w:val="-5"/>
                <w:sz w:val="24"/>
                <w:szCs w:val="24"/>
              </w:rPr>
              <w:t xml:space="preserve"> </w:t>
            </w:r>
            <w:r w:rsidRPr="00506E8A">
              <w:rPr>
                <w:sz w:val="24"/>
                <w:szCs w:val="24"/>
              </w:rPr>
              <w:t>responding</w:t>
            </w:r>
            <w:r w:rsidRPr="00506E8A">
              <w:rPr>
                <w:spacing w:val="-5"/>
                <w:sz w:val="24"/>
                <w:szCs w:val="24"/>
              </w:rPr>
              <w:t xml:space="preserve"> </w:t>
            </w:r>
            <w:r w:rsidRPr="00506E8A">
              <w:rPr>
                <w:sz w:val="24"/>
                <w:szCs w:val="24"/>
              </w:rPr>
              <w:t>to</w:t>
            </w:r>
            <w:r w:rsidRPr="00506E8A">
              <w:rPr>
                <w:spacing w:val="-5"/>
                <w:sz w:val="24"/>
                <w:szCs w:val="24"/>
              </w:rPr>
              <w:t xml:space="preserve"> </w:t>
            </w:r>
            <w:r w:rsidRPr="00506E8A">
              <w:rPr>
                <w:sz w:val="24"/>
                <w:szCs w:val="24"/>
              </w:rPr>
              <w:t>cybersecurity</w:t>
            </w:r>
            <w:r w:rsidRPr="00506E8A">
              <w:rPr>
                <w:spacing w:val="-5"/>
                <w:sz w:val="24"/>
                <w:szCs w:val="24"/>
              </w:rPr>
              <w:t xml:space="preserve"> </w:t>
            </w:r>
            <w:r w:rsidRPr="00506E8A">
              <w:rPr>
                <w:sz w:val="24"/>
                <w:szCs w:val="24"/>
              </w:rPr>
              <w:t>incidents.</w:t>
            </w:r>
          </w:p>
        </w:tc>
      </w:tr>
      <w:tr w:rsidR="00506E8A" w:rsidRPr="00506E8A" w14:paraId="25E9247E" w14:textId="77777777" w:rsidTr="00506E8A">
        <w:trPr>
          <w:trHeight w:val="496"/>
        </w:trPr>
        <w:tc>
          <w:tcPr>
            <w:tcW w:w="4118" w:type="dxa"/>
            <w:vMerge/>
            <w:tcBorders>
              <w:top w:val="nil"/>
            </w:tcBorders>
          </w:tcPr>
          <w:p w14:paraId="758039EE" w14:textId="77777777" w:rsidR="00506E8A" w:rsidRPr="00506E8A" w:rsidRDefault="00506E8A" w:rsidP="00955125">
            <w:pPr>
              <w:rPr>
                <w:rFonts w:ascii="Franklin Gothic Book" w:hAnsi="Franklin Gothic Book"/>
                <w:szCs w:val="24"/>
              </w:rPr>
            </w:pPr>
          </w:p>
        </w:tc>
        <w:tc>
          <w:tcPr>
            <w:tcW w:w="6675" w:type="dxa"/>
          </w:tcPr>
          <w:p w14:paraId="533B52ED" w14:textId="77777777" w:rsidR="00506E8A" w:rsidRPr="00506E8A" w:rsidRDefault="00506E8A" w:rsidP="00955125">
            <w:pPr>
              <w:pStyle w:val="TableParagraph"/>
              <w:spacing w:line="250" w:lineRule="exact"/>
              <w:ind w:right="97"/>
              <w:rPr>
                <w:sz w:val="24"/>
                <w:szCs w:val="24"/>
              </w:rPr>
            </w:pPr>
            <w:r w:rsidRPr="00506E8A">
              <w:rPr>
                <w:sz w:val="24"/>
                <w:szCs w:val="24"/>
              </w:rPr>
              <w:t>1.6</w:t>
            </w:r>
            <w:r w:rsidRPr="00506E8A">
              <w:rPr>
                <w:spacing w:val="-4"/>
                <w:sz w:val="24"/>
                <w:szCs w:val="24"/>
              </w:rPr>
              <w:t xml:space="preserve"> </w:t>
            </w:r>
            <w:r w:rsidRPr="00506E8A">
              <w:rPr>
                <w:sz w:val="24"/>
                <w:szCs w:val="24"/>
              </w:rPr>
              <w:t>Promote</w:t>
            </w:r>
            <w:r w:rsidRPr="00506E8A">
              <w:rPr>
                <w:spacing w:val="-4"/>
                <w:sz w:val="24"/>
                <w:szCs w:val="24"/>
              </w:rPr>
              <w:t xml:space="preserve"> </w:t>
            </w:r>
            <w:r w:rsidRPr="00506E8A">
              <w:rPr>
                <w:sz w:val="24"/>
                <w:szCs w:val="24"/>
              </w:rPr>
              <w:t>the</w:t>
            </w:r>
            <w:r w:rsidRPr="00506E8A">
              <w:rPr>
                <w:spacing w:val="-6"/>
                <w:sz w:val="24"/>
                <w:szCs w:val="24"/>
              </w:rPr>
              <w:t xml:space="preserve"> </w:t>
            </w:r>
            <w:r w:rsidRPr="00506E8A">
              <w:rPr>
                <w:sz w:val="24"/>
                <w:szCs w:val="24"/>
              </w:rPr>
              <w:t>adoption</w:t>
            </w:r>
            <w:r w:rsidRPr="00506E8A">
              <w:rPr>
                <w:spacing w:val="-6"/>
                <w:sz w:val="24"/>
                <w:szCs w:val="24"/>
              </w:rPr>
              <w:t xml:space="preserve"> </w:t>
            </w:r>
            <w:r w:rsidRPr="00506E8A">
              <w:rPr>
                <w:sz w:val="24"/>
                <w:szCs w:val="24"/>
              </w:rPr>
              <w:t>of</w:t>
            </w:r>
            <w:r w:rsidRPr="00506E8A">
              <w:rPr>
                <w:spacing w:val="-6"/>
                <w:sz w:val="24"/>
                <w:szCs w:val="24"/>
              </w:rPr>
              <w:t xml:space="preserve"> </w:t>
            </w:r>
            <w:r w:rsidRPr="00506E8A">
              <w:rPr>
                <w:sz w:val="24"/>
                <w:szCs w:val="24"/>
              </w:rPr>
              <w:t>Domain</w:t>
            </w:r>
            <w:r w:rsidRPr="00506E8A">
              <w:rPr>
                <w:spacing w:val="-6"/>
                <w:sz w:val="24"/>
                <w:szCs w:val="24"/>
              </w:rPr>
              <w:t xml:space="preserve"> </w:t>
            </w:r>
            <w:r w:rsidRPr="00506E8A">
              <w:rPr>
                <w:sz w:val="24"/>
                <w:szCs w:val="24"/>
              </w:rPr>
              <w:t>Name</w:t>
            </w:r>
            <w:r w:rsidRPr="00506E8A">
              <w:rPr>
                <w:spacing w:val="-4"/>
                <w:sz w:val="24"/>
                <w:szCs w:val="24"/>
              </w:rPr>
              <w:t xml:space="preserve"> </w:t>
            </w:r>
            <w:r w:rsidRPr="00506E8A">
              <w:rPr>
                <w:sz w:val="24"/>
                <w:szCs w:val="24"/>
              </w:rPr>
              <w:t>Service</w:t>
            </w:r>
            <w:r w:rsidRPr="00506E8A">
              <w:rPr>
                <w:spacing w:val="-6"/>
                <w:sz w:val="24"/>
                <w:szCs w:val="24"/>
              </w:rPr>
              <w:t xml:space="preserve"> </w:t>
            </w:r>
            <w:r w:rsidRPr="00506E8A">
              <w:rPr>
                <w:sz w:val="24"/>
                <w:szCs w:val="24"/>
              </w:rPr>
              <w:t xml:space="preserve">(DNS) </w:t>
            </w:r>
            <w:r w:rsidRPr="00506E8A">
              <w:rPr>
                <w:spacing w:val="-2"/>
                <w:sz w:val="24"/>
                <w:szCs w:val="24"/>
              </w:rPr>
              <w:t>filtering.</w:t>
            </w:r>
          </w:p>
        </w:tc>
      </w:tr>
      <w:tr w:rsidR="00506E8A" w:rsidRPr="00506E8A" w14:paraId="4E081A09" w14:textId="77777777" w:rsidTr="00506E8A">
        <w:trPr>
          <w:trHeight w:val="373"/>
        </w:trPr>
        <w:tc>
          <w:tcPr>
            <w:tcW w:w="4118" w:type="dxa"/>
            <w:vMerge/>
            <w:tcBorders>
              <w:top w:val="nil"/>
            </w:tcBorders>
          </w:tcPr>
          <w:p w14:paraId="7C29B9CE" w14:textId="77777777" w:rsidR="00506E8A" w:rsidRPr="00506E8A" w:rsidRDefault="00506E8A" w:rsidP="00955125">
            <w:pPr>
              <w:rPr>
                <w:rFonts w:ascii="Franklin Gothic Book" w:hAnsi="Franklin Gothic Book"/>
                <w:szCs w:val="24"/>
              </w:rPr>
            </w:pPr>
          </w:p>
        </w:tc>
        <w:tc>
          <w:tcPr>
            <w:tcW w:w="6675" w:type="dxa"/>
          </w:tcPr>
          <w:p w14:paraId="67CA1157" w14:textId="77777777" w:rsidR="00506E8A" w:rsidRPr="00506E8A" w:rsidRDefault="00506E8A" w:rsidP="00955125">
            <w:pPr>
              <w:pStyle w:val="TableParagraph"/>
              <w:spacing w:line="246" w:lineRule="exact"/>
              <w:rPr>
                <w:sz w:val="24"/>
                <w:szCs w:val="24"/>
              </w:rPr>
            </w:pPr>
            <w:r w:rsidRPr="00506E8A">
              <w:rPr>
                <w:sz w:val="24"/>
                <w:szCs w:val="24"/>
              </w:rPr>
              <w:t>1.7</w:t>
            </w:r>
            <w:r w:rsidRPr="00506E8A">
              <w:rPr>
                <w:spacing w:val="-4"/>
                <w:sz w:val="24"/>
                <w:szCs w:val="24"/>
              </w:rPr>
              <w:t xml:space="preserve"> </w:t>
            </w:r>
            <w:r w:rsidRPr="00506E8A">
              <w:rPr>
                <w:sz w:val="24"/>
                <w:szCs w:val="24"/>
              </w:rPr>
              <w:t>Promote</w:t>
            </w:r>
            <w:r w:rsidRPr="00506E8A">
              <w:rPr>
                <w:spacing w:val="-2"/>
                <w:sz w:val="24"/>
                <w:szCs w:val="24"/>
              </w:rPr>
              <w:t xml:space="preserve"> </w:t>
            </w:r>
            <w:r w:rsidRPr="00506E8A">
              <w:rPr>
                <w:sz w:val="24"/>
                <w:szCs w:val="24"/>
              </w:rPr>
              <w:t>the</w:t>
            </w:r>
            <w:r w:rsidRPr="00506E8A">
              <w:rPr>
                <w:spacing w:val="-4"/>
                <w:sz w:val="24"/>
                <w:szCs w:val="24"/>
              </w:rPr>
              <w:t xml:space="preserve"> </w:t>
            </w:r>
            <w:r w:rsidRPr="00506E8A">
              <w:rPr>
                <w:sz w:val="24"/>
                <w:szCs w:val="24"/>
              </w:rPr>
              <w:t>adoption</w:t>
            </w:r>
            <w:r w:rsidRPr="00506E8A">
              <w:rPr>
                <w:spacing w:val="-5"/>
                <w:sz w:val="24"/>
                <w:szCs w:val="24"/>
              </w:rPr>
              <w:t xml:space="preserve"> </w:t>
            </w:r>
            <w:r w:rsidRPr="00506E8A">
              <w:rPr>
                <w:sz w:val="24"/>
                <w:szCs w:val="24"/>
              </w:rPr>
              <w:t>of</w:t>
            </w:r>
            <w:r w:rsidRPr="00506E8A">
              <w:rPr>
                <w:spacing w:val="-2"/>
                <w:sz w:val="24"/>
                <w:szCs w:val="24"/>
              </w:rPr>
              <w:t xml:space="preserve"> </w:t>
            </w:r>
            <w:r w:rsidRPr="00506E8A">
              <w:rPr>
                <w:sz w:val="24"/>
                <w:szCs w:val="24"/>
              </w:rPr>
              <w:t>multi-factor</w:t>
            </w:r>
            <w:r w:rsidRPr="00506E8A">
              <w:rPr>
                <w:spacing w:val="-3"/>
                <w:sz w:val="24"/>
                <w:szCs w:val="24"/>
              </w:rPr>
              <w:t xml:space="preserve"> </w:t>
            </w:r>
            <w:r w:rsidRPr="00506E8A">
              <w:rPr>
                <w:spacing w:val="-2"/>
                <w:sz w:val="24"/>
                <w:szCs w:val="24"/>
              </w:rPr>
              <w:t>authentication.</w:t>
            </w:r>
          </w:p>
        </w:tc>
      </w:tr>
      <w:tr w:rsidR="00506E8A" w:rsidRPr="00506E8A" w14:paraId="354CB7C8" w14:textId="77777777" w:rsidTr="00506E8A">
        <w:trPr>
          <w:trHeight w:val="748"/>
        </w:trPr>
        <w:tc>
          <w:tcPr>
            <w:tcW w:w="4118" w:type="dxa"/>
            <w:vMerge w:val="restart"/>
          </w:tcPr>
          <w:p w14:paraId="27DBA689" w14:textId="77777777" w:rsidR="00506E8A" w:rsidRPr="00506E8A" w:rsidRDefault="00506E8A" w:rsidP="00955125">
            <w:pPr>
              <w:pStyle w:val="TableParagraph"/>
              <w:ind w:left="467" w:right="113" w:hanging="360"/>
              <w:rPr>
                <w:sz w:val="24"/>
                <w:szCs w:val="24"/>
              </w:rPr>
            </w:pPr>
            <w:r w:rsidRPr="00506E8A">
              <w:rPr>
                <w:sz w:val="24"/>
                <w:szCs w:val="24"/>
              </w:rPr>
              <w:t>2.</w:t>
            </w:r>
            <w:r w:rsidRPr="00506E8A">
              <w:rPr>
                <w:spacing w:val="80"/>
                <w:sz w:val="24"/>
                <w:szCs w:val="24"/>
              </w:rPr>
              <w:t xml:space="preserve"> </w:t>
            </w:r>
            <w:r w:rsidRPr="00506E8A">
              <w:rPr>
                <w:sz w:val="24"/>
                <w:szCs w:val="24"/>
              </w:rPr>
              <w:t>Cyber</w:t>
            </w:r>
            <w:r w:rsidRPr="00506E8A">
              <w:rPr>
                <w:spacing w:val="-6"/>
                <w:sz w:val="24"/>
                <w:szCs w:val="24"/>
              </w:rPr>
              <w:t xml:space="preserve"> </w:t>
            </w:r>
            <w:r w:rsidRPr="00506E8A">
              <w:rPr>
                <w:sz w:val="24"/>
                <w:szCs w:val="24"/>
              </w:rPr>
              <w:t>Training</w:t>
            </w:r>
            <w:r w:rsidRPr="00506E8A">
              <w:rPr>
                <w:spacing w:val="-5"/>
                <w:sz w:val="24"/>
                <w:szCs w:val="24"/>
              </w:rPr>
              <w:t xml:space="preserve"> </w:t>
            </w:r>
            <w:r w:rsidRPr="00506E8A">
              <w:rPr>
                <w:sz w:val="24"/>
                <w:szCs w:val="24"/>
              </w:rPr>
              <w:t>and</w:t>
            </w:r>
            <w:r w:rsidRPr="00506E8A">
              <w:rPr>
                <w:spacing w:val="-5"/>
                <w:sz w:val="24"/>
                <w:szCs w:val="24"/>
              </w:rPr>
              <w:t xml:space="preserve"> </w:t>
            </w:r>
            <w:r w:rsidRPr="00506E8A">
              <w:rPr>
                <w:sz w:val="24"/>
                <w:szCs w:val="24"/>
              </w:rPr>
              <w:t>Workforce</w:t>
            </w:r>
            <w:r w:rsidRPr="00506E8A">
              <w:rPr>
                <w:spacing w:val="-5"/>
                <w:sz w:val="24"/>
                <w:szCs w:val="24"/>
              </w:rPr>
              <w:t xml:space="preserve"> </w:t>
            </w:r>
            <w:r w:rsidRPr="00506E8A">
              <w:rPr>
                <w:sz w:val="24"/>
                <w:szCs w:val="24"/>
              </w:rPr>
              <w:t>Development (Aligned with NICE Workforce Framework for Cybersecurity)</w:t>
            </w:r>
          </w:p>
        </w:tc>
        <w:tc>
          <w:tcPr>
            <w:tcW w:w="6675" w:type="dxa"/>
          </w:tcPr>
          <w:p w14:paraId="30909263" w14:textId="77777777" w:rsidR="00506E8A" w:rsidRPr="00506E8A" w:rsidRDefault="00506E8A" w:rsidP="00955125">
            <w:pPr>
              <w:pStyle w:val="TableParagraph"/>
              <w:spacing w:line="250" w:lineRule="exact"/>
              <w:ind w:right="97"/>
              <w:rPr>
                <w:sz w:val="24"/>
                <w:szCs w:val="24"/>
              </w:rPr>
            </w:pPr>
            <w:r w:rsidRPr="00506E8A">
              <w:rPr>
                <w:sz w:val="24"/>
                <w:szCs w:val="24"/>
              </w:rPr>
              <w:t>2.1</w:t>
            </w:r>
            <w:r w:rsidRPr="00506E8A">
              <w:rPr>
                <w:spacing w:val="-3"/>
                <w:sz w:val="24"/>
                <w:szCs w:val="24"/>
              </w:rPr>
              <w:t xml:space="preserve"> </w:t>
            </w:r>
            <w:r w:rsidRPr="00506E8A">
              <w:rPr>
                <w:sz w:val="24"/>
                <w:szCs w:val="24"/>
              </w:rPr>
              <w:t>Deliver</w:t>
            </w:r>
            <w:r w:rsidRPr="00506E8A">
              <w:rPr>
                <w:spacing w:val="-4"/>
                <w:sz w:val="24"/>
                <w:szCs w:val="24"/>
              </w:rPr>
              <w:t xml:space="preserve"> </w:t>
            </w:r>
            <w:r w:rsidRPr="00506E8A">
              <w:rPr>
                <w:sz w:val="24"/>
                <w:szCs w:val="24"/>
              </w:rPr>
              <w:t>and</w:t>
            </w:r>
            <w:r w:rsidRPr="00506E8A">
              <w:rPr>
                <w:spacing w:val="-3"/>
                <w:sz w:val="24"/>
                <w:szCs w:val="24"/>
              </w:rPr>
              <w:t xml:space="preserve"> </w:t>
            </w:r>
            <w:r w:rsidRPr="00506E8A">
              <w:rPr>
                <w:sz w:val="24"/>
                <w:szCs w:val="24"/>
              </w:rPr>
              <w:t>participate</w:t>
            </w:r>
            <w:r w:rsidRPr="00506E8A">
              <w:rPr>
                <w:spacing w:val="-3"/>
                <w:sz w:val="24"/>
                <w:szCs w:val="24"/>
              </w:rPr>
              <w:t xml:space="preserve"> </w:t>
            </w:r>
            <w:r w:rsidRPr="00506E8A">
              <w:rPr>
                <w:sz w:val="24"/>
                <w:szCs w:val="24"/>
              </w:rPr>
              <w:t>in</w:t>
            </w:r>
            <w:r w:rsidRPr="00506E8A">
              <w:rPr>
                <w:spacing w:val="-2"/>
                <w:sz w:val="24"/>
                <w:szCs w:val="24"/>
              </w:rPr>
              <w:t xml:space="preserve"> </w:t>
            </w:r>
            <w:r w:rsidRPr="00506E8A">
              <w:rPr>
                <w:sz w:val="24"/>
                <w:szCs w:val="24"/>
              </w:rPr>
              <w:t>live</w:t>
            </w:r>
            <w:r w:rsidRPr="00506E8A">
              <w:rPr>
                <w:spacing w:val="-3"/>
                <w:sz w:val="24"/>
                <w:szCs w:val="24"/>
              </w:rPr>
              <w:t xml:space="preserve"> </w:t>
            </w:r>
            <w:r w:rsidRPr="00506E8A">
              <w:rPr>
                <w:sz w:val="24"/>
                <w:szCs w:val="24"/>
              </w:rPr>
              <w:t>fire</w:t>
            </w:r>
            <w:r w:rsidRPr="00506E8A">
              <w:rPr>
                <w:spacing w:val="-5"/>
                <w:sz w:val="24"/>
                <w:szCs w:val="24"/>
              </w:rPr>
              <w:t xml:space="preserve"> </w:t>
            </w:r>
            <w:r w:rsidRPr="00506E8A">
              <w:rPr>
                <w:sz w:val="24"/>
                <w:szCs w:val="24"/>
              </w:rPr>
              <w:t>cyber</w:t>
            </w:r>
            <w:r w:rsidRPr="00506E8A">
              <w:rPr>
                <w:spacing w:val="-4"/>
                <w:sz w:val="24"/>
                <w:szCs w:val="24"/>
              </w:rPr>
              <w:t xml:space="preserve"> </w:t>
            </w:r>
            <w:r w:rsidRPr="00506E8A">
              <w:rPr>
                <w:sz w:val="24"/>
                <w:szCs w:val="24"/>
              </w:rPr>
              <w:t>training</w:t>
            </w:r>
            <w:r w:rsidRPr="00506E8A">
              <w:rPr>
                <w:spacing w:val="-5"/>
                <w:sz w:val="24"/>
                <w:szCs w:val="24"/>
              </w:rPr>
              <w:t xml:space="preserve"> </w:t>
            </w:r>
            <w:r w:rsidRPr="00506E8A">
              <w:rPr>
                <w:sz w:val="24"/>
                <w:szCs w:val="24"/>
              </w:rPr>
              <w:t>through</w:t>
            </w:r>
            <w:r w:rsidRPr="00506E8A">
              <w:rPr>
                <w:spacing w:val="-5"/>
                <w:sz w:val="24"/>
                <w:szCs w:val="24"/>
              </w:rPr>
              <w:t xml:space="preserve"> </w:t>
            </w:r>
            <w:r w:rsidRPr="00506E8A">
              <w:rPr>
                <w:sz w:val="24"/>
                <w:szCs w:val="24"/>
              </w:rPr>
              <w:t xml:space="preserve">a shared platform to increase incident response readiness </w:t>
            </w:r>
            <w:r w:rsidRPr="00506E8A">
              <w:rPr>
                <w:spacing w:val="-2"/>
                <w:sz w:val="24"/>
                <w:szCs w:val="24"/>
              </w:rPr>
              <w:t>statewide.</w:t>
            </w:r>
          </w:p>
        </w:tc>
      </w:tr>
      <w:tr w:rsidR="00506E8A" w:rsidRPr="00506E8A" w14:paraId="40832AEA" w14:textId="77777777" w:rsidTr="00506E8A">
        <w:trPr>
          <w:trHeight w:val="746"/>
        </w:trPr>
        <w:tc>
          <w:tcPr>
            <w:tcW w:w="4118" w:type="dxa"/>
            <w:vMerge/>
            <w:tcBorders>
              <w:top w:val="nil"/>
            </w:tcBorders>
          </w:tcPr>
          <w:p w14:paraId="5B334900" w14:textId="77777777" w:rsidR="00506E8A" w:rsidRPr="00506E8A" w:rsidRDefault="00506E8A" w:rsidP="00955125">
            <w:pPr>
              <w:rPr>
                <w:rFonts w:ascii="Franklin Gothic Book" w:hAnsi="Franklin Gothic Book"/>
                <w:szCs w:val="24"/>
              </w:rPr>
            </w:pPr>
          </w:p>
        </w:tc>
        <w:tc>
          <w:tcPr>
            <w:tcW w:w="6675" w:type="dxa"/>
          </w:tcPr>
          <w:p w14:paraId="59845A91" w14:textId="77777777" w:rsidR="00506E8A" w:rsidRPr="00506E8A" w:rsidRDefault="00506E8A" w:rsidP="00955125">
            <w:pPr>
              <w:pStyle w:val="TableParagraph"/>
              <w:ind w:right="97"/>
              <w:rPr>
                <w:sz w:val="24"/>
                <w:szCs w:val="24"/>
              </w:rPr>
            </w:pPr>
            <w:r w:rsidRPr="00506E8A">
              <w:rPr>
                <w:sz w:val="24"/>
                <w:szCs w:val="24"/>
              </w:rPr>
              <w:t>2.2 Support and participate in cyber training to ensure on- demand</w:t>
            </w:r>
            <w:r w:rsidRPr="00506E8A">
              <w:rPr>
                <w:spacing w:val="-4"/>
                <w:sz w:val="24"/>
                <w:szCs w:val="24"/>
              </w:rPr>
              <w:t xml:space="preserve"> </w:t>
            </w:r>
            <w:r w:rsidRPr="00506E8A">
              <w:rPr>
                <w:sz w:val="24"/>
                <w:szCs w:val="24"/>
              </w:rPr>
              <w:t>incident</w:t>
            </w:r>
            <w:r w:rsidRPr="00506E8A">
              <w:rPr>
                <w:spacing w:val="-5"/>
                <w:sz w:val="24"/>
                <w:szCs w:val="24"/>
              </w:rPr>
              <w:t xml:space="preserve"> </w:t>
            </w:r>
            <w:r w:rsidRPr="00506E8A">
              <w:rPr>
                <w:sz w:val="24"/>
                <w:szCs w:val="24"/>
              </w:rPr>
              <w:t>response</w:t>
            </w:r>
            <w:r w:rsidRPr="00506E8A">
              <w:rPr>
                <w:spacing w:val="-5"/>
                <w:sz w:val="24"/>
                <w:szCs w:val="24"/>
              </w:rPr>
              <w:t xml:space="preserve"> </w:t>
            </w:r>
            <w:r w:rsidRPr="00506E8A">
              <w:rPr>
                <w:sz w:val="24"/>
                <w:szCs w:val="24"/>
              </w:rPr>
              <w:t>capabilities</w:t>
            </w:r>
            <w:r w:rsidRPr="00506E8A">
              <w:rPr>
                <w:spacing w:val="-3"/>
                <w:sz w:val="24"/>
                <w:szCs w:val="24"/>
              </w:rPr>
              <w:t xml:space="preserve"> </w:t>
            </w:r>
            <w:r w:rsidRPr="00506E8A">
              <w:rPr>
                <w:sz w:val="24"/>
                <w:szCs w:val="24"/>
              </w:rPr>
              <w:t>and</w:t>
            </w:r>
            <w:r w:rsidRPr="00506E8A">
              <w:rPr>
                <w:spacing w:val="-7"/>
                <w:sz w:val="24"/>
                <w:szCs w:val="24"/>
              </w:rPr>
              <w:t xml:space="preserve"> </w:t>
            </w:r>
            <w:r w:rsidRPr="00506E8A">
              <w:rPr>
                <w:sz w:val="24"/>
                <w:szCs w:val="24"/>
              </w:rPr>
              <w:t>essential</w:t>
            </w:r>
            <w:r w:rsidRPr="00506E8A">
              <w:rPr>
                <w:spacing w:val="-5"/>
                <w:sz w:val="24"/>
                <w:szCs w:val="24"/>
              </w:rPr>
              <w:t xml:space="preserve"> </w:t>
            </w:r>
            <w:r w:rsidRPr="00506E8A">
              <w:rPr>
                <w:sz w:val="24"/>
                <w:szCs w:val="24"/>
              </w:rPr>
              <w:t>skills</w:t>
            </w:r>
            <w:r w:rsidRPr="00506E8A">
              <w:rPr>
                <w:spacing w:val="-7"/>
                <w:sz w:val="24"/>
                <w:szCs w:val="24"/>
              </w:rPr>
              <w:t xml:space="preserve"> </w:t>
            </w:r>
            <w:r w:rsidRPr="00506E8A">
              <w:rPr>
                <w:sz w:val="24"/>
                <w:szCs w:val="24"/>
              </w:rPr>
              <w:t>are</w:t>
            </w:r>
          </w:p>
          <w:p w14:paraId="45935726" w14:textId="77777777" w:rsidR="00506E8A" w:rsidRPr="00506E8A" w:rsidRDefault="00506E8A" w:rsidP="00955125">
            <w:pPr>
              <w:pStyle w:val="TableParagraph"/>
              <w:spacing w:line="229" w:lineRule="exact"/>
              <w:rPr>
                <w:sz w:val="24"/>
                <w:szCs w:val="24"/>
              </w:rPr>
            </w:pPr>
            <w:r w:rsidRPr="00506E8A">
              <w:rPr>
                <w:spacing w:val="-2"/>
                <w:sz w:val="24"/>
                <w:szCs w:val="24"/>
              </w:rPr>
              <w:t>current.</w:t>
            </w:r>
          </w:p>
        </w:tc>
      </w:tr>
      <w:tr w:rsidR="00506E8A" w:rsidRPr="00506E8A" w14:paraId="60EAC062" w14:textId="77777777" w:rsidTr="00506E8A">
        <w:trPr>
          <w:trHeight w:val="498"/>
        </w:trPr>
        <w:tc>
          <w:tcPr>
            <w:tcW w:w="4118" w:type="dxa"/>
            <w:vMerge/>
            <w:tcBorders>
              <w:top w:val="nil"/>
            </w:tcBorders>
          </w:tcPr>
          <w:p w14:paraId="0312323F" w14:textId="77777777" w:rsidR="00506E8A" w:rsidRPr="00506E8A" w:rsidRDefault="00506E8A" w:rsidP="00955125">
            <w:pPr>
              <w:rPr>
                <w:rFonts w:ascii="Franklin Gothic Book" w:hAnsi="Franklin Gothic Book"/>
                <w:szCs w:val="24"/>
              </w:rPr>
            </w:pPr>
          </w:p>
        </w:tc>
        <w:tc>
          <w:tcPr>
            <w:tcW w:w="6675" w:type="dxa"/>
          </w:tcPr>
          <w:p w14:paraId="6C1E4931" w14:textId="77777777" w:rsidR="00506E8A" w:rsidRPr="00506E8A" w:rsidRDefault="00506E8A" w:rsidP="00955125">
            <w:pPr>
              <w:pStyle w:val="TableParagraph"/>
              <w:spacing w:line="250" w:lineRule="exact"/>
              <w:ind w:right="97"/>
              <w:rPr>
                <w:sz w:val="24"/>
                <w:szCs w:val="24"/>
              </w:rPr>
            </w:pPr>
            <w:r w:rsidRPr="00506E8A">
              <w:rPr>
                <w:sz w:val="24"/>
                <w:szCs w:val="24"/>
              </w:rPr>
              <w:t>2.3</w:t>
            </w:r>
            <w:r w:rsidRPr="00506E8A">
              <w:rPr>
                <w:spacing w:val="-4"/>
                <w:sz w:val="24"/>
                <w:szCs w:val="24"/>
              </w:rPr>
              <w:t xml:space="preserve"> </w:t>
            </w:r>
            <w:r w:rsidRPr="00506E8A">
              <w:rPr>
                <w:sz w:val="24"/>
                <w:szCs w:val="24"/>
              </w:rPr>
              <w:t>Support</w:t>
            </w:r>
            <w:r w:rsidRPr="00506E8A">
              <w:rPr>
                <w:spacing w:val="-5"/>
                <w:sz w:val="24"/>
                <w:szCs w:val="24"/>
              </w:rPr>
              <w:t xml:space="preserve"> </w:t>
            </w:r>
            <w:r w:rsidRPr="00506E8A">
              <w:rPr>
                <w:sz w:val="24"/>
                <w:szCs w:val="24"/>
              </w:rPr>
              <w:t>new</w:t>
            </w:r>
            <w:r w:rsidRPr="00506E8A">
              <w:rPr>
                <w:spacing w:val="-4"/>
                <w:sz w:val="24"/>
                <w:szCs w:val="24"/>
              </w:rPr>
              <w:t xml:space="preserve"> </w:t>
            </w:r>
            <w:r w:rsidRPr="00506E8A">
              <w:rPr>
                <w:sz w:val="24"/>
                <w:szCs w:val="24"/>
              </w:rPr>
              <w:t>and</w:t>
            </w:r>
            <w:r w:rsidRPr="00506E8A">
              <w:rPr>
                <w:spacing w:val="-6"/>
                <w:sz w:val="24"/>
                <w:szCs w:val="24"/>
              </w:rPr>
              <w:t xml:space="preserve"> </w:t>
            </w:r>
            <w:r w:rsidRPr="00506E8A">
              <w:rPr>
                <w:sz w:val="24"/>
                <w:szCs w:val="24"/>
              </w:rPr>
              <w:t>existing</w:t>
            </w:r>
            <w:r w:rsidRPr="00506E8A">
              <w:rPr>
                <w:spacing w:val="-4"/>
                <w:sz w:val="24"/>
                <w:szCs w:val="24"/>
              </w:rPr>
              <w:t xml:space="preserve"> </w:t>
            </w:r>
            <w:r w:rsidRPr="00506E8A">
              <w:rPr>
                <w:sz w:val="24"/>
                <w:szCs w:val="24"/>
              </w:rPr>
              <w:t>Phishing</w:t>
            </w:r>
            <w:r w:rsidRPr="00506E8A">
              <w:rPr>
                <w:spacing w:val="-4"/>
                <w:sz w:val="24"/>
                <w:szCs w:val="24"/>
              </w:rPr>
              <w:t xml:space="preserve"> </w:t>
            </w:r>
            <w:r w:rsidRPr="00506E8A">
              <w:rPr>
                <w:sz w:val="24"/>
                <w:szCs w:val="24"/>
              </w:rPr>
              <w:t>and</w:t>
            </w:r>
            <w:r w:rsidRPr="00506E8A">
              <w:rPr>
                <w:spacing w:val="-3"/>
                <w:sz w:val="24"/>
                <w:szCs w:val="24"/>
              </w:rPr>
              <w:t xml:space="preserve"> </w:t>
            </w:r>
            <w:r w:rsidRPr="00506E8A">
              <w:rPr>
                <w:sz w:val="24"/>
                <w:szCs w:val="24"/>
              </w:rPr>
              <w:t>Security</w:t>
            </w:r>
            <w:r w:rsidRPr="00506E8A">
              <w:rPr>
                <w:spacing w:val="-7"/>
                <w:sz w:val="24"/>
                <w:szCs w:val="24"/>
              </w:rPr>
              <w:t xml:space="preserve"> </w:t>
            </w:r>
            <w:r w:rsidRPr="00506E8A">
              <w:rPr>
                <w:sz w:val="24"/>
                <w:szCs w:val="24"/>
              </w:rPr>
              <w:t>Awareness capabilities across state and local government entities.</w:t>
            </w:r>
          </w:p>
        </w:tc>
      </w:tr>
      <w:tr w:rsidR="00506E8A" w:rsidRPr="00506E8A" w14:paraId="3DD0A399" w14:textId="77777777" w:rsidTr="00506E8A">
        <w:trPr>
          <w:trHeight w:val="747"/>
        </w:trPr>
        <w:tc>
          <w:tcPr>
            <w:tcW w:w="4118" w:type="dxa"/>
            <w:vMerge/>
            <w:tcBorders>
              <w:top w:val="nil"/>
            </w:tcBorders>
          </w:tcPr>
          <w:p w14:paraId="28E34971" w14:textId="77777777" w:rsidR="00506E8A" w:rsidRPr="00506E8A" w:rsidRDefault="00506E8A" w:rsidP="00955125">
            <w:pPr>
              <w:rPr>
                <w:rFonts w:ascii="Franklin Gothic Book" w:hAnsi="Franklin Gothic Book"/>
                <w:szCs w:val="24"/>
              </w:rPr>
            </w:pPr>
          </w:p>
        </w:tc>
        <w:tc>
          <w:tcPr>
            <w:tcW w:w="6675" w:type="dxa"/>
          </w:tcPr>
          <w:p w14:paraId="328545B9" w14:textId="77777777" w:rsidR="00506E8A" w:rsidRPr="00506E8A" w:rsidRDefault="00506E8A" w:rsidP="00955125">
            <w:pPr>
              <w:pStyle w:val="TableParagraph"/>
              <w:spacing w:line="250" w:lineRule="exact"/>
              <w:ind w:right="97"/>
              <w:rPr>
                <w:sz w:val="24"/>
                <w:szCs w:val="24"/>
              </w:rPr>
            </w:pPr>
            <w:r w:rsidRPr="00506E8A">
              <w:rPr>
                <w:sz w:val="24"/>
                <w:szCs w:val="24"/>
              </w:rPr>
              <w:t>2.4 Participate in initiatives aimed at fostering cybersecurity training</w:t>
            </w:r>
            <w:r w:rsidRPr="00506E8A">
              <w:rPr>
                <w:spacing w:val="-6"/>
                <w:sz w:val="24"/>
                <w:szCs w:val="24"/>
              </w:rPr>
              <w:t xml:space="preserve"> </w:t>
            </w:r>
            <w:r w:rsidRPr="00506E8A">
              <w:rPr>
                <w:sz w:val="24"/>
                <w:szCs w:val="24"/>
              </w:rPr>
              <w:t>and</w:t>
            </w:r>
            <w:r w:rsidRPr="00506E8A">
              <w:rPr>
                <w:spacing w:val="-7"/>
                <w:sz w:val="24"/>
                <w:szCs w:val="24"/>
              </w:rPr>
              <w:t xml:space="preserve"> </w:t>
            </w:r>
            <w:r w:rsidRPr="00506E8A">
              <w:rPr>
                <w:sz w:val="24"/>
                <w:szCs w:val="24"/>
              </w:rPr>
              <w:t>educational</w:t>
            </w:r>
            <w:r w:rsidRPr="00506E8A">
              <w:rPr>
                <w:spacing w:val="-6"/>
                <w:sz w:val="24"/>
                <w:szCs w:val="24"/>
              </w:rPr>
              <w:t xml:space="preserve"> </w:t>
            </w:r>
            <w:r w:rsidRPr="00506E8A">
              <w:rPr>
                <w:sz w:val="24"/>
                <w:szCs w:val="24"/>
              </w:rPr>
              <w:t>programs</w:t>
            </w:r>
            <w:r w:rsidRPr="00506E8A">
              <w:rPr>
                <w:spacing w:val="-5"/>
                <w:sz w:val="24"/>
                <w:szCs w:val="24"/>
              </w:rPr>
              <w:t xml:space="preserve"> </w:t>
            </w:r>
            <w:r w:rsidRPr="00506E8A">
              <w:rPr>
                <w:sz w:val="24"/>
                <w:szCs w:val="24"/>
              </w:rPr>
              <w:t>to</w:t>
            </w:r>
            <w:r w:rsidRPr="00506E8A">
              <w:rPr>
                <w:spacing w:val="-6"/>
                <w:sz w:val="24"/>
                <w:szCs w:val="24"/>
              </w:rPr>
              <w:t xml:space="preserve"> </w:t>
            </w:r>
            <w:r w:rsidRPr="00506E8A">
              <w:rPr>
                <w:sz w:val="24"/>
                <w:szCs w:val="24"/>
              </w:rPr>
              <w:t>enhance</w:t>
            </w:r>
            <w:r w:rsidRPr="00506E8A">
              <w:rPr>
                <w:spacing w:val="-6"/>
                <w:sz w:val="24"/>
                <w:szCs w:val="24"/>
              </w:rPr>
              <w:t xml:space="preserve"> </w:t>
            </w:r>
            <w:r w:rsidRPr="00506E8A">
              <w:rPr>
                <w:sz w:val="24"/>
                <w:szCs w:val="24"/>
              </w:rPr>
              <w:t>the</w:t>
            </w:r>
            <w:r w:rsidRPr="00506E8A">
              <w:rPr>
                <w:spacing w:val="-6"/>
                <w:sz w:val="24"/>
                <w:szCs w:val="24"/>
              </w:rPr>
              <w:t xml:space="preserve"> </w:t>
            </w:r>
            <w:r w:rsidRPr="00506E8A">
              <w:rPr>
                <w:sz w:val="24"/>
                <w:szCs w:val="24"/>
              </w:rPr>
              <w:t>professional growth and retraining of existing personnel.</w:t>
            </w:r>
          </w:p>
        </w:tc>
      </w:tr>
      <w:tr w:rsidR="00506E8A" w:rsidRPr="00506E8A" w14:paraId="0966046F" w14:textId="77777777" w:rsidTr="00506E8A">
        <w:trPr>
          <w:trHeight w:val="745"/>
        </w:trPr>
        <w:tc>
          <w:tcPr>
            <w:tcW w:w="4118" w:type="dxa"/>
            <w:vMerge/>
            <w:tcBorders>
              <w:top w:val="nil"/>
            </w:tcBorders>
          </w:tcPr>
          <w:p w14:paraId="0820F2D0" w14:textId="77777777" w:rsidR="00506E8A" w:rsidRPr="00506E8A" w:rsidRDefault="00506E8A" w:rsidP="00955125">
            <w:pPr>
              <w:rPr>
                <w:rFonts w:ascii="Franklin Gothic Book" w:hAnsi="Franklin Gothic Book"/>
                <w:szCs w:val="24"/>
              </w:rPr>
            </w:pPr>
          </w:p>
        </w:tc>
        <w:tc>
          <w:tcPr>
            <w:tcW w:w="6675" w:type="dxa"/>
          </w:tcPr>
          <w:p w14:paraId="730FBAF3" w14:textId="77777777" w:rsidR="00506E8A" w:rsidRPr="00506E8A" w:rsidRDefault="00506E8A" w:rsidP="00955125">
            <w:pPr>
              <w:pStyle w:val="TableParagraph"/>
              <w:spacing w:line="246" w:lineRule="exact"/>
              <w:rPr>
                <w:sz w:val="24"/>
                <w:szCs w:val="24"/>
              </w:rPr>
            </w:pPr>
            <w:r w:rsidRPr="00506E8A">
              <w:rPr>
                <w:sz w:val="24"/>
                <w:szCs w:val="24"/>
              </w:rPr>
              <w:t>2.5</w:t>
            </w:r>
            <w:r w:rsidRPr="00506E8A">
              <w:rPr>
                <w:spacing w:val="-7"/>
                <w:sz w:val="24"/>
                <w:szCs w:val="24"/>
              </w:rPr>
              <w:t xml:space="preserve"> </w:t>
            </w:r>
            <w:r w:rsidRPr="00506E8A">
              <w:rPr>
                <w:sz w:val="24"/>
                <w:szCs w:val="24"/>
              </w:rPr>
              <w:t>Grow</w:t>
            </w:r>
            <w:r w:rsidRPr="00506E8A">
              <w:rPr>
                <w:spacing w:val="-5"/>
                <w:sz w:val="24"/>
                <w:szCs w:val="24"/>
              </w:rPr>
              <w:t xml:space="preserve"> </w:t>
            </w:r>
            <w:r w:rsidRPr="00506E8A">
              <w:rPr>
                <w:sz w:val="24"/>
                <w:szCs w:val="24"/>
              </w:rPr>
              <w:t>and</w:t>
            </w:r>
            <w:r w:rsidRPr="00506E8A">
              <w:rPr>
                <w:spacing w:val="-6"/>
                <w:sz w:val="24"/>
                <w:szCs w:val="24"/>
              </w:rPr>
              <w:t xml:space="preserve"> </w:t>
            </w:r>
            <w:r w:rsidRPr="00506E8A">
              <w:rPr>
                <w:sz w:val="24"/>
                <w:szCs w:val="24"/>
              </w:rPr>
              <w:t>support</w:t>
            </w:r>
            <w:r w:rsidRPr="00506E8A">
              <w:rPr>
                <w:spacing w:val="-6"/>
                <w:sz w:val="24"/>
                <w:szCs w:val="24"/>
              </w:rPr>
              <w:t xml:space="preserve"> </w:t>
            </w:r>
            <w:r w:rsidRPr="00506E8A">
              <w:rPr>
                <w:sz w:val="24"/>
                <w:szCs w:val="24"/>
              </w:rPr>
              <w:t>cybersecurity</w:t>
            </w:r>
            <w:r w:rsidRPr="00506E8A">
              <w:rPr>
                <w:spacing w:val="-5"/>
                <w:sz w:val="24"/>
                <w:szCs w:val="24"/>
              </w:rPr>
              <w:t xml:space="preserve"> </w:t>
            </w:r>
            <w:r w:rsidRPr="00506E8A">
              <w:rPr>
                <w:sz w:val="24"/>
                <w:szCs w:val="24"/>
              </w:rPr>
              <w:t>internship,</w:t>
            </w:r>
            <w:r w:rsidRPr="00506E8A">
              <w:rPr>
                <w:spacing w:val="-4"/>
                <w:sz w:val="24"/>
                <w:szCs w:val="24"/>
              </w:rPr>
              <w:t xml:space="preserve"> </w:t>
            </w:r>
            <w:r w:rsidRPr="00506E8A">
              <w:rPr>
                <w:spacing w:val="-2"/>
                <w:sz w:val="24"/>
                <w:szCs w:val="24"/>
              </w:rPr>
              <w:t>apprenticeship,</w:t>
            </w:r>
          </w:p>
          <w:p w14:paraId="3D83EE9E" w14:textId="77777777" w:rsidR="00506E8A" w:rsidRPr="00506E8A" w:rsidRDefault="00506E8A" w:rsidP="00955125">
            <w:pPr>
              <w:pStyle w:val="TableParagraph"/>
              <w:spacing w:line="250" w:lineRule="atLeast"/>
              <w:ind w:right="97"/>
              <w:rPr>
                <w:sz w:val="24"/>
                <w:szCs w:val="24"/>
              </w:rPr>
            </w:pPr>
            <w:r w:rsidRPr="00506E8A">
              <w:rPr>
                <w:sz w:val="24"/>
                <w:szCs w:val="24"/>
              </w:rPr>
              <w:t>and</w:t>
            </w:r>
            <w:r w:rsidRPr="00506E8A">
              <w:rPr>
                <w:spacing w:val="-5"/>
                <w:sz w:val="24"/>
                <w:szCs w:val="24"/>
              </w:rPr>
              <w:t xml:space="preserve"> </w:t>
            </w:r>
            <w:r w:rsidRPr="00506E8A">
              <w:rPr>
                <w:sz w:val="24"/>
                <w:szCs w:val="24"/>
              </w:rPr>
              <w:t>scholarship</w:t>
            </w:r>
            <w:r w:rsidRPr="00506E8A">
              <w:rPr>
                <w:spacing w:val="-7"/>
                <w:sz w:val="24"/>
                <w:szCs w:val="24"/>
              </w:rPr>
              <w:t xml:space="preserve"> </w:t>
            </w:r>
            <w:r w:rsidRPr="00506E8A">
              <w:rPr>
                <w:sz w:val="24"/>
                <w:szCs w:val="24"/>
              </w:rPr>
              <w:t>for</w:t>
            </w:r>
            <w:r w:rsidRPr="00506E8A">
              <w:rPr>
                <w:spacing w:val="-7"/>
                <w:sz w:val="24"/>
                <w:szCs w:val="24"/>
              </w:rPr>
              <w:t xml:space="preserve"> </w:t>
            </w:r>
            <w:r w:rsidRPr="00506E8A">
              <w:rPr>
                <w:sz w:val="24"/>
                <w:szCs w:val="24"/>
              </w:rPr>
              <w:t>service</w:t>
            </w:r>
            <w:r w:rsidRPr="00506E8A">
              <w:rPr>
                <w:spacing w:val="-4"/>
                <w:sz w:val="24"/>
                <w:szCs w:val="24"/>
              </w:rPr>
              <w:t xml:space="preserve"> </w:t>
            </w:r>
            <w:r w:rsidRPr="00506E8A">
              <w:rPr>
                <w:sz w:val="24"/>
                <w:szCs w:val="24"/>
              </w:rPr>
              <w:t>programs</w:t>
            </w:r>
            <w:r w:rsidRPr="00506E8A">
              <w:rPr>
                <w:spacing w:val="-4"/>
                <w:sz w:val="24"/>
                <w:szCs w:val="24"/>
              </w:rPr>
              <w:t xml:space="preserve"> </w:t>
            </w:r>
            <w:r w:rsidRPr="00506E8A">
              <w:rPr>
                <w:sz w:val="24"/>
                <w:szCs w:val="24"/>
              </w:rPr>
              <w:t>necessary</w:t>
            </w:r>
            <w:r w:rsidRPr="00506E8A">
              <w:rPr>
                <w:spacing w:val="-4"/>
                <w:sz w:val="24"/>
                <w:szCs w:val="24"/>
              </w:rPr>
              <w:t xml:space="preserve"> </w:t>
            </w:r>
            <w:r w:rsidRPr="00506E8A">
              <w:rPr>
                <w:sz w:val="24"/>
                <w:szCs w:val="24"/>
              </w:rPr>
              <w:t>to</w:t>
            </w:r>
            <w:r w:rsidRPr="00506E8A">
              <w:rPr>
                <w:spacing w:val="-6"/>
                <w:sz w:val="24"/>
                <w:szCs w:val="24"/>
              </w:rPr>
              <w:t xml:space="preserve"> </w:t>
            </w:r>
            <w:r w:rsidRPr="00506E8A">
              <w:rPr>
                <w:sz w:val="24"/>
                <w:szCs w:val="24"/>
              </w:rPr>
              <w:t>develop</w:t>
            </w:r>
            <w:r w:rsidRPr="00506E8A">
              <w:rPr>
                <w:spacing w:val="-4"/>
                <w:sz w:val="24"/>
                <w:szCs w:val="24"/>
              </w:rPr>
              <w:t xml:space="preserve"> </w:t>
            </w:r>
            <w:r w:rsidRPr="00506E8A">
              <w:rPr>
                <w:sz w:val="24"/>
                <w:szCs w:val="24"/>
              </w:rPr>
              <w:t>a proficient cyber workforce.</w:t>
            </w:r>
          </w:p>
        </w:tc>
      </w:tr>
      <w:tr w:rsidR="00506E8A" w:rsidRPr="00506E8A" w14:paraId="04E7E943" w14:textId="77777777" w:rsidTr="00506E8A">
        <w:trPr>
          <w:trHeight w:val="996"/>
        </w:trPr>
        <w:tc>
          <w:tcPr>
            <w:tcW w:w="4118" w:type="dxa"/>
            <w:vMerge w:val="restart"/>
          </w:tcPr>
          <w:p w14:paraId="29C4D26B" w14:textId="77777777" w:rsidR="00506E8A" w:rsidRPr="00506E8A" w:rsidRDefault="00506E8A" w:rsidP="00955125">
            <w:pPr>
              <w:pStyle w:val="TableParagraph"/>
              <w:spacing w:line="248" w:lineRule="exact"/>
              <w:rPr>
                <w:sz w:val="24"/>
                <w:szCs w:val="24"/>
              </w:rPr>
            </w:pPr>
            <w:r w:rsidRPr="00506E8A">
              <w:rPr>
                <w:sz w:val="24"/>
                <w:szCs w:val="24"/>
              </w:rPr>
              <w:t>3.</w:t>
            </w:r>
            <w:r w:rsidRPr="00506E8A">
              <w:rPr>
                <w:spacing w:val="30"/>
                <w:sz w:val="24"/>
                <w:szCs w:val="24"/>
              </w:rPr>
              <w:t xml:space="preserve">  </w:t>
            </w:r>
            <w:r w:rsidRPr="00506E8A">
              <w:rPr>
                <w:sz w:val="24"/>
                <w:szCs w:val="24"/>
              </w:rPr>
              <w:t xml:space="preserve">Risk </w:t>
            </w:r>
            <w:r w:rsidRPr="00506E8A">
              <w:rPr>
                <w:spacing w:val="-2"/>
                <w:sz w:val="24"/>
                <w:szCs w:val="24"/>
              </w:rPr>
              <w:t>Management</w:t>
            </w:r>
          </w:p>
        </w:tc>
        <w:tc>
          <w:tcPr>
            <w:tcW w:w="6675" w:type="dxa"/>
          </w:tcPr>
          <w:p w14:paraId="7EC92045" w14:textId="77777777" w:rsidR="00506E8A" w:rsidRPr="00506E8A" w:rsidRDefault="00506E8A" w:rsidP="00955125">
            <w:pPr>
              <w:pStyle w:val="TableParagraph"/>
              <w:spacing w:line="250" w:lineRule="exact"/>
              <w:ind w:right="97"/>
              <w:rPr>
                <w:sz w:val="24"/>
                <w:szCs w:val="24"/>
              </w:rPr>
            </w:pPr>
            <w:r w:rsidRPr="00506E8A">
              <w:rPr>
                <w:sz w:val="24"/>
                <w:szCs w:val="24"/>
              </w:rPr>
              <w:t>3.1 Expand existing Cyber Posture Review (CPR) security assessment capability to help identify vulnerabilities, misconfigurations,</w:t>
            </w:r>
            <w:r w:rsidRPr="00506E8A">
              <w:rPr>
                <w:spacing w:val="-8"/>
                <w:sz w:val="24"/>
                <w:szCs w:val="24"/>
              </w:rPr>
              <w:t xml:space="preserve"> </w:t>
            </w:r>
            <w:r w:rsidRPr="00506E8A">
              <w:rPr>
                <w:sz w:val="24"/>
                <w:szCs w:val="24"/>
              </w:rPr>
              <w:t>and</w:t>
            </w:r>
            <w:r w:rsidRPr="00506E8A">
              <w:rPr>
                <w:spacing w:val="-6"/>
                <w:sz w:val="24"/>
                <w:szCs w:val="24"/>
              </w:rPr>
              <w:t xml:space="preserve"> </w:t>
            </w:r>
            <w:r w:rsidRPr="00506E8A">
              <w:rPr>
                <w:sz w:val="24"/>
                <w:szCs w:val="24"/>
              </w:rPr>
              <w:t>weaknesses</w:t>
            </w:r>
            <w:r w:rsidRPr="00506E8A">
              <w:rPr>
                <w:spacing w:val="-5"/>
                <w:sz w:val="24"/>
                <w:szCs w:val="24"/>
              </w:rPr>
              <w:t xml:space="preserve"> </w:t>
            </w:r>
            <w:r w:rsidRPr="00506E8A">
              <w:rPr>
                <w:sz w:val="24"/>
                <w:szCs w:val="24"/>
              </w:rPr>
              <w:t>that</w:t>
            </w:r>
            <w:r w:rsidRPr="00506E8A">
              <w:rPr>
                <w:spacing w:val="-6"/>
                <w:sz w:val="24"/>
                <w:szCs w:val="24"/>
              </w:rPr>
              <w:t xml:space="preserve"> </w:t>
            </w:r>
            <w:r w:rsidRPr="00506E8A">
              <w:rPr>
                <w:sz w:val="24"/>
                <w:szCs w:val="24"/>
              </w:rPr>
              <w:t>can</w:t>
            </w:r>
            <w:r w:rsidRPr="00506E8A">
              <w:rPr>
                <w:spacing w:val="-5"/>
                <w:sz w:val="24"/>
                <w:szCs w:val="24"/>
              </w:rPr>
              <w:t xml:space="preserve"> </w:t>
            </w:r>
            <w:r w:rsidRPr="00506E8A">
              <w:rPr>
                <w:sz w:val="24"/>
                <w:szCs w:val="24"/>
              </w:rPr>
              <w:t>be</w:t>
            </w:r>
            <w:r w:rsidRPr="00506E8A">
              <w:rPr>
                <w:spacing w:val="-8"/>
                <w:sz w:val="24"/>
                <w:szCs w:val="24"/>
              </w:rPr>
              <w:t xml:space="preserve"> </w:t>
            </w:r>
            <w:r w:rsidRPr="00506E8A">
              <w:rPr>
                <w:sz w:val="24"/>
                <w:szCs w:val="24"/>
              </w:rPr>
              <w:t>addressed</w:t>
            </w:r>
            <w:r w:rsidRPr="00506E8A">
              <w:rPr>
                <w:spacing w:val="-5"/>
                <w:sz w:val="24"/>
                <w:szCs w:val="24"/>
              </w:rPr>
              <w:t xml:space="preserve"> </w:t>
            </w:r>
            <w:r w:rsidRPr="00506E8A">
              <w:rPr>
                <w:sz w:val="24"/>
                <w:szCs w:val="24"/>
              </w:rPr>
              <w:t>to enhance the state’s overall resilience across all sectors.</w:t>
            </w:r>
          </w:p>
        </w:tc>
      </w:tr>
      <w:tr w:rsidR="00506E8A" w:rsidRPr="00506E8A" w14:paraId="49036208" w14:textId="77777777" w:rsidTr="00506E8A">
        <w:trPr>
          <w:trHeight w:val="544"/>
        </w:trPr>
        <w:tc>
          <w:tcPr>
            <w:tcW w:w="4118" w:type="dxa"/>
            <w:vMerge/>
            <w:tcBorders>
              <w:top w:val="nil"/>
            </w:tcBorders>
          </w:tcPr>
          <w:p w14:paraId="4FEC5BEC" w14:textId="77777777" w:rsidR="00506E8A" w:rsidRPr="00506E8A" w:rsidRDefault="00506E8A" w:rsidP="00955125">
            <w:pPr>
              <w:rPr>
                <w:rFonts w:ascii="Franklin Gothic Book" w:hAnsi="Franklin Gothic Book"/>
                <w:szCs w:val="24"/>
              </w:rPr>
            </w:pPr>
          </w:p>
        </w:tc>
        <w:tc>
          <w:tcPr>
            <w:tcW w:w="6675" w:type="dxa"/>
          </w:tcPr>
          <w:p w14:paraId="398F497F" w14:textId="77777777" w:rsidR="00506E8A" w:rsidRPr="00506E8A" w:rsidRDefault="00506E8A" w:rsidP="00955125">
            <w:pPr>
              <w:pStyle w:val="TableParagraph"/>
              <w:ind w:right="97"/>
              <w:rPr>
                <w:sz w:val="24"/>
                <w:szCs w:val="24"/>
              </w:rPr>
            </w:pPr>
            <w:r w:rsidRPr="00506E8A">
              <w:rPr>
                <w:sz w:val="24"/>
                <w:szCs w:val="24"/>
              </w:rPr>
              <w:t>3.2</w:t>
            </w:r>
            <w:r w:rsidRPr="00506E8A">
              <w:rPr>
                <w:spacing w:val="-5"/>
                <w:sz w:val="24"/>
                <w:szCs w:val="24"/>
              </w:rPr>
              <w:t xml:space="preserve"> </w:t>
            </w:r>
            <w:r w:rsidRPr="00506E8A">
              <w:rPr>
                <w:sz w:val="24"/>
                <w:szCs w:val="24"/>
              </w:rPr>
              <w:t>Support,</w:t>
            </w:r>
            <w:r w:rsidRPr="00506E8A">
              <w:rPr>
                <w:spacing w:val="-5"/>
                <w:sz w:val="24"/>
                <w:szCs w:val="24"/>
              </w:rPr>
              <w:t xml:space="preserve"> </w:t>
            </w:r>
            <w:r w:rsidRPr="00506E8A">
              <w:rPr>
                <w:sz w:val="24"/>
                <w:szCs w:val="24"/>
              </w:rPr>
              <w:t>promote,</w:t>
            </w:r>
            <w:r w:rsidRPr="00506E8A">
              <w:rPr>
                <w:spacing w:val="-8"/>
                <w:sz w:val="24"/>
                <w:szCs w:val="24"/>
              </w:rPr>
              <w:t xml:space="preserve"> </w:t>
            </w:r>
            <w:r w:rsidRPr="00506E8A">
              <w:rPr>
                <w:sz w:val="24"/>
                <w:szCs w:val="24"/>
              </w:rPr>
              <w:t>and</w:t>
            </w:r>
            <w:r w:rsidRPr="00506E8A">
              <w:rPr>
                <w:spacing w:val="-7"/>
                <w:sz w:val="24"/>
                <w:szCs w:val="24"/>
              </w:rPr>
              <w:t xml:space="preserve"> </w:t>
            </w:r>
            <w:r w:rsidRPr="00506E8A">
              <w:rPr>
                <w:sz w:val="24"/>
                <w:szCs w:val="24"/>
              </w:rPr>
              <w:t>utilize</w:t>
            </w:r>
            <w:r w:rsidRPr="00506E8A">
              <w:rPr>
                <w:spacing w:val="-5"/>
                <w:sz w:val="24"/>
                <w:szCs w:val="24"/>
              </w:rPr>
              <w:t xml:space="preserve"> </w:t>
            </w:r>
            <w:r w:rsidRPr="00506E8A">
              <w:rPr>
                <w:sz w:val="24"/>
                <w:szCs w:val="24"/>
              </w:rPr>
              <w:t>CISA’s</w:t>
            </w:r>
            <w:r w:rsidRPr="00506E8A">
              <w:rPr>
                <w:spacing w:val="-5"/>
                <w:sz w:val="24"/>
                <w:szCs w:val="24"/>
              </w:rPr>
              <w:t xml:space="preserve"> </w:t>
            </w:r>
            <w:r w:rsidRPr="00506E8A">
              <w:rPr>
                <w:sz w:val="24"/>
                <w:szCs w:val="24"/>
              </w:rPr>
              <w:t>Cross-sector Performance Goals (CPGs).</w:t>
            </w:r>
          </w:p>
        </w:tc>
      </w:tr>
      <w:tr w:rsidR="00506E8A" w:rsidRPr="00506E8A" w14:paraId="2A12E11A" w14:textId="77777777" w:rsidTr="00506E8A">
        <w:trPr>
          <w:trHeight w:val="498"/>
        </w:trPr>
        <w:tc>
          <w:tcPr>
            <w:tcW w:w="4118" w:type="dxa"/>
            <w:vMerge/>
            <w:tcBorders>
              <w:top w:val="nil"/>
            </w:tcBorders>
          </w:tcPr>
          <w:p w14:paraId="21D49F08" w14:textId="77777777" w:rsidR="00506E8A" w:rsidRPr="00506E8A" w:rsidRDefault="00506E8A" w:rsidP="00955125">
            <w:pPr>
              <w:rPr>
                <w:rFonts w:ascii="Franklin Gothic Book" w:hAnsi="Franklin Gothic Book"/>
                <w:szCs w:val="24"/>
              </w:rPr>
            </w:pPr>
          </w:p>
        </w:tc>
        <w:tc>
          <w:tcPr>
            <w:tcW w:w="6675" w:type="dxa"/>
          </w:tcPr>
          <w:p w14:paraId="74E5AC60" w14:textId="77777777" w:rsidR="00506E8A" w:rsidRPr="00506E8A" w:rsidRDefault="00506E8A" w:rsidP="00955125">
            <w:pPr>
              <w:pStyle w:val="TableParagraph"/>
              <w:spacing w:line="250" w:lineRule="exact"/>
              <w:ind w:right="97"/>
              <w:rPr>
                <w:sz w:val="24"/>
                <w:szCs w:val="24"/>
              </w:rPr>
            </w:pPr>
            <w:r w:rsidRPr="00506E8A">
              <w:rPr>
                <w:sz w:val="24"/>
                <w:szCs w:val="24"/>
              </w:rPr>
              <w:t>3.3</w:t>
            </w:r>
            <w:r w:rsidRPr="00506E8A">
              <w:rPr>
                <w:spacing w:val="-5"/>
                <w:sz w:val="24"/>
                <w:szCs w:val="24"/>
              </w:rPr>
              <w:t xml:space="preserve"> </w:t>
            </w:r>
            <w:r w:rsidRPr="00506E8A">
              <w:rPr>
                <w:sz w:val="24"/>
                <w:szCs w:val="24"/>
              </w:rPr>
              <w:t>Support,</w:t>
            </w:r>
            <w:r w:rsidRPr="00506E8A">
              <w:rPr>
                <w:spacing w:val="-5"/>
                <w:sz w:val="24"/>
                <w:szCs w:val="24"/>
              </w:rPr>
              <w:t xml:space="preserve"> </w:t>
            </w:r>
            <w:r w:rsidRPr="00506E8A">
              <w:rPr>
                <w:sz w:val="24"/>
                <w:szCs w:val="24"/>
              </w:rPr>
              <w:t>promote,</w:t>
            </w:r>
            <w:r w:rsidRPr="00506E8A">
              <w:rPr>
                <w:spacing w:val="-7"/>
                <w:sz w:val="24"/>
                <w:szCs w:val="24"/>
              </w:rPr>
              <w:t xml:space="preserve"> </w:t>
            </w:r>
            <w:r w:rsidRPr="00506E8A">
              <w:rPr>
                <w:sz w:val="24"/>
                <w:szCs w:val="24"/>
              </w:rPr>
              <w:t>and</w:t>
            </w:r>
            <w:r w:rsidRPr="00506E8A">
              <w:rPr>
                <w:spacing w:val="-7"/>
                <w:sz w:val="24"/>
                <w:szCs w:val="24"/>
              </w:rPr>
              <w:t xml:space="preserve"> </w:t>
            </w:r>
            <w:r w:rsidRPr="00506E8A">
              <w:rPr>
                <w:sz w:val="24"/>
                <w:szCs w:val="24"/>
              </w:rPr>
              <w:t>utilize</w:t>
            </w:r>
            <w:r w:rsidRPr="00506E8A">
              <w:rPr>
                <w:spacing w:val="-5"/>
                <w:sz w:val="24"/>
                <w:szCs w:val="24"/>
              </w:rPr>
              <w:t xml:space="preserve"> </w:t>
            </w:r>
            <w:r w:rsidRPr="00506E8A">
              <w:rPr>
                <w:sz w:val="24"/>
                <w:szCs w:val="24"/>
              </w:rPr>
              <w:t>CISA's</w:t>
            </w:r>
            <w:r w:rsidRPr="00506E8A">
              <w:rPr>
                <w:spacing w:val="-7"/>
                <w:sz w:val="24"/>
                <w:szCs w:val="24"/>
              </w:rPr>
              <w:t xml:space="preserve"> </w:t>
            </w:r>
            <w:r w:rsidRPr="00506E8A">
              <w:rPr>
                <w:sz w:val="24"/>
                <w:szCs w:val="24"/>
              </w:rPr>
              <w:t>Known</w:t>
            </w:r>
            <w:r w:rsidRPr="00506E8A">
              <w:rPr>
                <w:spacing w:val="-5"/>
                <w:sz w:val="24"/>
                <w:szCs w:val="24"/>
              </w:rPr>
              <w:t xml:space="preserve"> </w:t>
            </w:r>
            <w:r w:rsidRPr="00506E8A">
              <w:rPr>
                <w:sz w:val="24"/>
                <w:szCs w:val="24"/>
              </w:rPr>
              <w:t>Exploited Vulnerabilities Catalog in prioritizing patching decisions.</w:t>
            </w:r>
          </w:p>
        </w:tc>
      </w:tr>
      <w:tr w:rsidR="00506E8A" w:rsidRPr="00506E8A" w14:paraId="69E8803F" w14:textId="77777777" w:rsidTr="00506E8A">
        <w:trPr>
          <w:trHeight w:val="497"/>
        </w:trPr>
        <w:tc>
          <w:tcPr>
            <w:tcW w:w="4118" w:type="dxa"/>
            <w:vMerge/>
            <w:tcBorders>
              <w:top w:val="nil"/>
            </w:tcBorders>
          </w:tcPr>
          <w:p w14:paraId="31527099" w14:textId="77777777" w:rsidR="00506E8A" w:rsidRPr="00506E8A" w:rsidRDefault="00506E8A" w:rsidP="00955125">
            <w:pPr>
              <w:rPr>
                <w:rFonts w:ascii="Franklin Gothic Book" w:hAnsi="Franklin Gothic Book"/>
                <w:szCs w:val="24"/>
              </w:rPr>
            </w:pPr>
          </w:p>
        </w:tc>
        <w:tc>
          <w:tcPr>
            <w:tcW w:w="6675" w:type="dxa"/>
          </w:tcPr>
          <w:p w14:paraId="42B6625E" w14:textId="77777777" w:rsidR="00506E8A" w:rsidRPr="00506E8A" w:rsidRDefault="00506E8A" w:rsidP="00955125">
            <w:pPr>
              <w:pStyle w:val="TableParagraph"/>
              <w:spacing w:line="250" w:lineRule="exact"/>
              <w:ind w:right="97"/>
              <w:rPr>
                <w:sz w:val="24"/>
                <w:szCs w:val="24"/>
              </w:rPr>
            </w:pPr>
            <w:r w:rsidRPr="00506E8A">
              <w:rPr>
                <w:sz w:val="24"/>
                <w:szCs w:val="24"/>
              </w:rPr>
              <w:t>3.4</w:t>
            </w:r>
            <w:r w:rsidRPr="00506E8A">
              <w:rPr>
                <w:spacing w:val="-4"/>
                <w:sz w:val="24"/>
                <w:szCs w:val="24"/>
              </w:rPr>
              <w:t xml:space="preserve"> </w:t>
            </w:r>
            <w:r w:rsidRPr="00506E8A">
              <w:rPr>
                <w:sz w:val="24"/>
                <w:szCs w:val="24"/>
              </w:rPr>
              <w:t>Develop</w:t>
            </w:r>
            <w:r w:rsidRPr="00506E8A">
              <w:rPr>
                <w:spacing w:val="-7"/>
                <w:sz w:val="24"/>
                <w:szCs w:val="24"/>
              </w:rPr>
              <w:t xml:space="preserve"> </w:t>
            </w:r>
            <w:r w:rsidRPr="00506E8A">
              <w:rPr>
                <w:sz w:val="24"/>
                <w:szCs w:val="24"/>
              </w:rPr>
              <w:t>and</w:t>
            </w:r>
            <w:r w:rsidRPr="00506E8A">
              <w:rPr>
                <w:spacing w:val="-5"/>
                <w:sz w:val="24"/>
                <w:szCs w:val="24"/>
              </w:rPr>
              <w:t xml:space="preserve"> </w:t>
            </w:r>
            <w:r w:rsidRPr="00506E8A">
              <w:rPr>
                <w:sz w:val="24"/>
                <w:szCs w:val="24"/>
              </w:rPr>
              <w:t>produce</w:t>
            </w:r>
            <w:r w:rsidRPr="00506E8A">
              <w:rPr>
                <w:spacing w:val="-6"/>
                <w:sz w:val="24"/>
                <w:szCs w:val="24"/>
              </w:rPr>
              <w:t xml:space="preserve"> </w:t>
            </w:r>
            <w:r w:rsidRPr="00506E8A">
              <w:rPr>
                <w:sz w:val="24"/>
                <w:szCs w:val="24"/>
              </w:rPr>
              <w:t>cybersecurity</w:t>
            </w:r>
            <w:r w:rsidRPr="00506E8A">
              <w:rPr>
                <w:spacing w:val="-4"/>
                <w:sz w:val="24"/>
                <w:szCs w:val="24"/>
              </w:rPr>
              <w:t xml:space="preserve"> </w:t>
            </w:r>
            <w:r w:rsidRPr="00506E8A">
              <w:rPr>
                <w:sz w:val="24"/>
                <w:szCs w:val="24"/>
              </w:rPr>
              <w:t>progress</w:t>
            </w:r>
            <w:r w:rsidRPr="00506E8A">
              <w:rPr>
                <w:spacing w:val="-4"/>
                <w:sz w:val="24"/>
                <w:szCs w:val="24"/>
              </w:rPr>
              <w:t xml:space="preserve"> </w:t>
            </w:r>
            <w:r w:rsidRPr="00506E8A">
              <w:rPr>
                <w:sz w:val="24"/>
                <w:szCs w:val="24"/>
              </w:rPr>
              <w:t>reports</w:t>
            </w:r>
            <w:r w:rsidRPr="00506E8A">
              <w:rPr>
                <w:spacing w:val="-4"/>
                <w:sz w:val="24"/>
                <w:szCs w:val="24"/>
              </w:rPr>
              <w:t xml:space="preserve"> </w:t>
            </w:r>
            <w:r w:rsidRPr="00506E8A">
              <w:rPr>
                <w:sz w:val="24"/>
                <w:szCs w:val="24"/>
              </w:rPr>
              <w:t>to</w:t>
            </w:r>
            <w:r w:rsidRPr="00506E8A">
              <w:rPr>
                <w:spacing w:val="-4"/>
                <w:sz w:val="24"/>
                <w:szCs w:val="24"/>
              </w:rPr>
              <w:t xml:space="preserve"> </w:t>
            </w:r>
            <w:r w:rsidRPr="00506E8A">
              <w:rPr>
                <w:sz w:val="24"/>
                <w:szCs w:val="24"/>
              </w:rPr>
              <w:t>key stakeholders that identify trends, risks, and emerging threats.</w:t>
            </w:r>
          </w:p>
        </w:tc>
      </w:tr>
      <w:tr w:rsidR="00506E8A" w:rsidRPr="00506E8A" w14:paraId="3F246348" w14:textId="77777777" w:rsidTr="00506E8A">
        <w:trPr>
          <w:trHeight w:val="496"/>
        </w:trPr>
        <w:tc>
          <w:tcPr>
            <w:tcW w:w="4118" w:type="dxa"/>
            <w:vMerge/>
            <w:tcBorders>
              <w:top w:val="nil"/>
            </w:tcBorders>
          </w:tcPr>
          <w:p w14:paraId="178CD166" w14:textId="77777777" w:rsidR="00506E8A" w:rsidRPr="00506E8A" w:rsidRDefault="00506E8A" w:rsidP="00955125">
            <w:pPr>
              <w:rPr>
                <w:rFonts w:ascii="Franklin Gothic Book" w:hAnsi="Franklin Gothic Book"/>
                <w:szCs w:val="24"/>
              </w:rPr>
            </w:pPr>
          </w:p>
        </w:tc>
        <w:tc>
          <w:tcPr>
            <w:tcW w:w="6675" w:type="dxa"/>
          </w:tcPr>
          <w:p w14:paraId="1049E7BC" w14:textId="77777777" w:rsidR="00506E8A" w:rsidRPr="00506E8A" w:rsidRDefault="00506E8A" w:rsidP="00955125">
            <w:pPr>
              <w:pStyle w:val="TableParagraph"/>
              <w:spacing w:line="247" w:lineRule="exact"/>
              <w:rPr>
                <w:sz w:val="24"/>
                <w:szCs w:val="24"/>
              </w:rPr>
            </w:pPr>
            <w:r w:rsidRPr="00506E8A">
              <w:rPr>
                <w:sz w:val="24"/>
                <w:szCs w:val="24"/>
              </w:rPr>
              <w:t>3.5</w:t>
            </w:r>
            <w:r w:rsidRPr="00506E8A">
              <w:rPr>
                <w:spacing w:val="-7"/>
                <w:sz w:val="24"/>
                <w:szCs w:val="24"/>
              </w:rPr>
              <w:t xml:space="preserve"> </w:t>
            </w:r>
            <w:r w:rsidRPr="00506E8A">
              <w:rPr>
                <w:sz w:val="24"/>
                <w:szCs w:val="24"/>
              </w:rPr>
              <w:t>Compile</w:t>
            </w:r>
            <w:r w:rsidRPr="00506E8A">
              <w:rPr>
                <w:spacing w:val="-6"/>
                <w:sz w:val="24"/>
                <w:szCs w:val="24"/>
              </w:rPr>
              <w:t xml:space="preserve"> </w:t>
            </w:r>
            <w:r w:rsidRPr="00506E8A">
              <w:rPr>
                <w:sz w:val="24"/>
                <w:szCs w:val="24"/>
              </w:rPr>
              <w:t>and</w:t>
            </w:r>
            <w:r w:rsidRPr="00506E8A">
              <w:rPr>
                <w:spacing w:val="-4"/>
                <w:sz w:val="24"/>
                <w:szCs w:val="24"/>
              </w:rPr>
              <w:t xml:space="preserve"> </w:t>
            </w:r>
            <w:r w:rsidRPr="00506E8A">
              <w:rPr>
                <w:sz w:val="24"/>
                <w:szCs w:val="24"/>
              </w:rPr>
              <w:t>provide</w:t>
            </w:r>
            <w:r w:rsidRPr="00506E8A">
              <w:rPr>
                <w:spacing w:val="-4"/>
                <w:sz w:val="24"/>
                <w:szCs w:val="24"/>
              </w:rPr>
              <w:t xml:space="preserve"> </w:t>
            </w:r>
            <w:r w:rsidRPr="00506E8A">
              <w:rPr>
                <w:sz w:val="24"/>
                <w:szCs w:val="24"/>
              </w:rPr>
              <w:t>basic</w:t>
            </w:r>
            <w:r w:rsidRPr="00506E8A">
              <w:rPr>
                <w:spacing w:val="-6"/>
                <w:sz w:val="24"/>
                <w:szCs w:val="24"/>
              </w:rPr>
              <w:t xml:space="preserve"> </w:t>
            </w:r>
            <w:r w:rsidRPr="00506E8A">
              <w:rPr>
                <w:sz w:val="24"/>
                <w:szCs w:val="24"/>
              </w:rPr>
              <w:t>cybersecurity</w:t>
            </w:r>
            <w:r w:rsidRPr="00506E8A">
              <w:rPr>
                <w:spacing w:val="-4"/>
                <w:sz w:val="24"/>
                <w:szCs w:val="24"/>
              </w:rPr>
              <w:t xml:space="preserve"> </w:t>
            </w:r>
            <w:r w:rsidRPr="00506E8A">
              <w:rPr>
                <w:sz w:val="24"/>
                <w:szCs w:val="24"/>
              </w:rPr>
              <w:t>policy</w:t>
            </w:r>
            <w:r w:rsidRPr="00506E8A">
              <w:rPr>
                <w:spacing w:val="-2"/>
                <w:sz w:val="24"/>
                <w:szCs w:val="24"/>
              </w:rPr>
              <w:t xml:space="preserve"> templates</w:t>
            </w:r>
          </w:p>
          <w:p w14:paraId="7E4BDB2E" w14:textId="77777777" w:rsidR="00506E8A" w:rsidRPr="00506E8A" w:rsidRDefault="00506E8A" w:rsidP="00955125">
            <w:pPr>
              <w:pStyle w:val="TableParagraph"/>
              <w:spacing w:line="229" w:lineRule="exact"/>
              <w:rPr>
                <w:sz w:val="24"/>
                <w:szCs w:val="24"/>
              </w:rPr>
            </w:pPr>
            <w:r w:rsidRPr="00506E8A">
              <w:rPr>
                <w:sz w:val="24"/>
                <w:szCs w:val="24"/>
              </w:rPr>
              <w:t>for</w:t>
            </w:r>
            <w:r w:rsidRPr="00506E8A">
              <w:rPr>
                <w:spacing w:val="-4"/>
                <w:sz w:val="24"/>
                <w:szCs w:val="24"/>
              </w:rPr>
              <w:t xml:space="preserve"> </w:t>
            </w:r>
            <w:r w:rsidRPr="00506E8A">
              <w:rPr>
                <w:sz w:val="24"/>
                <w:szCs w:val="24"/>
              </w:rPr>
              <w:t>organizations</w:t>
            </w:r>
            <w:r w:rsidRPr="00506E8A">
              <w:rPr>
                <w:spacing w:val="-4"/>
                <w:sz w:val="24"/>
                <w:szCs w:val="24"/>
              </w:rPr>
              <w:t xml:space="preserve"> </w:t>
            </w:r>
            <w:r w:rsidRPr="00506E8A">
              <w:rPr>
                <w:sz w:val="24"/>
                <w:szCs w:val="24"/>
              </w:rPr>
              <w:t>to</w:t>
            </w:r>
            <w:r w:rsidRPr="00506E8A">
              <w:rPr>
                <w:spacing w:val="-1"/>
                <w:sz w:val="24"/>
                <w:szCs w:val="24"/>
              </w:rPr>
              <w:t xml:space="preserve"> </w:t>
            </w:r>
            <w:r w:rsidRPr="00506E8A">
              <w:rPr>
                <w:sz w:val="24"/>
                <w:szCs w:val="24"/>
              </w:rPr>
              <w:t>customize</w:t>
            </w:r>
            <w:r w:rsidRPr="00506E8A">
              <w:rPr>
                <w:spacing w:val="-4"/>
                <w:sz w:val="24"/>
                <w:szCs w:val="24"/>
              </w:rPr>
              <w:t xml:space="preserve"> </w:t>
            </w:r>
            <w:r w:rsidRPr="00506E8A">
              <w:rPr>
                <w:sz w:val="24"/>
                <w:szCs w:val="24"/>
              </w:rPr>
              <w:t>and</w:t>
            </w:r>
            <w:r w:rsidRPr="00506E8A">
              <w:rPr>
                <w:spacing w:val="-2"/>
                <w:sz w:val="24"/>
                <w:szCs w:val="24"/>
              </w:rPr>
              <w:t xml:space="preserve"> implement.</w:t>
            </w:r>
          </w:p>
        </w:tc>
      </w:tr>
    </w:tbl>
    <w:p w14:paraId="7C01A1C9" w14:textId="77777777" w:rsidR="007011E8" w:rsidRDefault="007011E8">
      <w:r>
        <w:br w:type="page"/>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8"/>
        <w:gridCol w:w="6678"/>
      </w:tblGrid>
      <w:tr w:rsidR="00506E8A" w:rsidRPr="00506E8A" w14:paraId="20E5EA49" w14:textId="77777777" w:rsidTr="0014247B">
        <w:trPr>
          <w:trHeight w:val="359"/>
        </w:trPr>
        <w:tc>
          <w:tcPr>
            <w:tcW w:w="4118" w:type="dxa"/>
            <w:shd w:val="clear" w:color="auto" w:fill="E7E6E6"/>
          </w:tcPr>
          <w:p w14:paraId="318A1ACA" w14:textId="77777777" w:rsidR="00506E8A" w:rsidRPr="00506E8A" w:rsidRDefault="00506E8A" w:rsidP="00955125">
            <w:pPr>
              <w:pStyle w:val="TableParagraph"/>
              <w:spacing w:before="55"/>
              <w:ind w:left="11"/>
              <w:jc w:val="center"/>
              <w:rPr>
                <w:sz w:val="24"/>
                <w:szCs w:val="24"/>
              </w:rPr>
            </w:pPr>
            <w:r w:rsidRPr="00506E8A">
              <w:rPr>
                <w:sz w:val="24"/>
                <w:szCs w:val="24"/>
              </w:rPr>
              <w:lastRenderedPageBreak/>
              <w:t>Program</w:t>
            </w:r>
            <w:r w:rsidRPr="00506E8A">
              <w:rPr>
                <w:spacing w:val="-3"/>
                <w:sz w:val="24"/>
                <w:szCs w:val="24"/>
              </w:rPr>
              <w:t xml:space="preserve"> </w:t>
            </w:r>
            <w:r w:rsidRPr="00506E8A">
              <w:rPr>
                <w:spacing w:val="-4"/>
                <w:sz w:val="24"/>
                <w:szCs w:val="24"/>
              </w:rPr>
              <w:t>Goal</w:t>
            </w:r>
          </w:p>
        </w:tc>
        <w:tc>
          <w:tcPr>
            <w:tcW w:w="6678" w:type="dxa"/>
            <w:shd w:val="clear" w:color="auto" w:fill="E7E6E6"/>
          </w:tcPr>
          <w:p w14:paraId="1A3290B3" w14:textId="77777777" w:rsidR="00506E8A" w:rsidRPr="00506E8A" w:rsidRDefault="00506E8A" w:rsidP="00955125">
            <w:pPr>
              <w:pStyle w:val="TableParagraph"/>
              <w:spacing w:before="55"/>
              <w:ind w:left="7"/>
              <w:jc w:val="center"/>
              <w:rPr>
                <w:sz w:val="24"/>
                <w:szCs w:val="24"/>
              </w:rPr>
            </w:pPr>
            <w:r w:rsidRPr="00506E8A">
              <w:rPr>
                <w:sz w:val="24"/>
                <w:szCs w:val="24"/>
              </w:rPr>
              <w:t>Program</w:t>
            </w:r>
            <w:r w:rsidRPr="00506E8A">
              <w:rPr>
                <w:spacing w:val="-3"/>
                <w:sz w:val="24"/>
                <w:szCs w:val="24"/>
              </w:rPr>
              <w:t xml:space="preserve"> </w:t>
            </w:r>
            <w:r w:rsidRPr="00506E8A">
              <w:rPr>
                <w:spacing w:val="-2"/>
                <w:sz w:val="24"/>
                <w:szCs w:val="24"/>
              </w:rPr>
              <w:t>Objectives</w:t>
            </w:r>
          </w:p>
        </w:tc>
      </w:tr>
      <w:tr w:rsidR="0014247B" w:rsidRPr="00506E8A" w14:paraId="7E42E2C9" w14:textId="77777777" w:rsidTr="0014247B">
        <w:trPr>
          <w:trHeight w:val="383"/>
        </w:trPr>
        <w:tc>
          <w:tcPr>
            <w:tcW w:w="4118" w:type="dxa"/>
          </w:tcPr>
          <w:tbl>
            <w:tblPr>
              <w:tblW w:w="10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0"/>
              <w:gridCol w:w="6675"/>
            </w:tblGrid>
            <w:tr w:rsidR="0014247B" w:rsidRPr="00506E8A" w14:paraId="4FB44D53" w14:textId="77777777" w:rsidTr="0082450B">
              <w:trPr>
                <w:trHeight w:val="428"/>
              </w:trPr>
              <w:tc>
                <w:tcPr>
                  <w:tcW w:w="4260" w:type="dxa"/>
                </w:tcPr>
                <w:p w14:paraId="67033134" w14:textId="77777777" w:rsidR="0014247B" w:rsidRPr="00506E8A" w:rsidRDefault="0014247B" w:rsidP="0014247B">
                  <w:pPr>
                    <w:pStyle w:val="TableParagraph"/>
                    <w:spacing w:line="249" w:lineRule="exact"/>
                    <w:rPr>
                      <w:sz w:val="24"/>
                      <w:szCs w:val="24"/>
                    </w:rPr>
                  </w:pPr>
                  <w:r w:rsidRPr="00506E8A">
                    <w:rPr>
                      <w:sz w:val="24"/>
                      <w:szCs w:val="24"/>
                    </w:rPr>
                    <w:t>4.</w:t>
                  </w:r>
                  <w:r w:rsidRPr="00506E8A">
                    <w:rPr>
                      <w:spacing w:val="29"/>
                      <w:sz w:val="24"/>
                      <w:szCs w:val="24"/>
                    </w:rPr>
                    <w:t xml:space="preserve">  </w:t>
                  </w:r>
                  <w:r w:rsidRPr="00506E8A">
                    <w:rPr>
                      <w:sz w:val="24"/>
                      <w:szCs w:val="24"/>
                    </w:rPr>
                    <w:t>Strengthening</w:t>
                  </w:r>
                  <w:r w:rsidRPr="00506E8A">
                    <w:rPr>
                      <w:spacing w:val="-2"/>
                      <w:sz w:val="24"/>
                      <w:szCs w:val="24"/>
                    </w:rPr>
                    <w:t xml:space="preserve"> </w:t>
                  </w:r>
                  <w:r w:rsidRPr="00506E8A">
                    <w:rPr>
                      <w:sz w:val="24"/>
                      <w:szCs w:val="24"/>
                    </w:rPr>
                    <w:t>Information</w:t>
                  </w:r>
                  <w:r w:rsidRPr="00506E8A">
                    <w:rPr>
                      <w:spacing w:val="-3"/>
                      <w:sz w:val="24"/>
                      <w:szCs w:val="24"/>
                    </w:rPr>
                    <w:t xml:space="preserve"> </w:t>
                  </w:r>
                  <w:r w:rsidRPr="00506E8A">
                    <w:rPr>
                      <w:spacing w:val="-2"/>
                      <w:sz w:val="24"/>
                      <w:szCs w:val="24"/>
                    </w:rPr>
                    <w:t>Sharing</w:t>
                  </w:r>
                </w:p>
              </w:tc>
              <w:tc>
                <w:tcPr>
                  <w:tcW w:w="6675" w:type="dxa"/>
                </w:tcPr>
                <w:p w14:paraId="00837F39" w14:textId="77777777" w:rsidR="0014247B" w:rsidRPr="00506E8A" w:rsidRDefault="0014247B" w:rsidP="0014247B">
                  <w:pPr>
                    <w:pStyle w:val="TableParagraph"/>
                    <w:spacing w:line="250" w:lineRule="exact"/>
                    <w:ind w:right="97"/>
                    <w:rPr>
                      <w:sz w:val="24"/>
                      <w:szCs w:val="24"/>
                    </w:rPr>
                  </w:pPr>
                  <w:r w:rsidRPr="00506E8A">
                    <w:rPr>
                      <w:sz w:val="24"/>
                      <w:szCs w:val="24"/>
                    </w:rPr>
                    <w:t>4.1</w:t>
                  </w:r>
                  <w:r w:rsidRPr="00506E8A">
                    <w:rPr>
                      <w:spacing w:val="-7"/>
                      <w:sz w:val="24"/>
                      <w:szCs w:val="24"/>
                    </w:rPr>
                    <w:t xml:space="preserve"> </w:t>
                  </w:r>
                  <w:r w:rsidRPr="00506E8A">
                    <w:rPr>
                      <w:sz w:val="24"/>
                      <w:szCs w:val="24"/>
                    </w:rPr>
                    <w:t>Enhance</w:t>
                  </w:r>
                  <w:r w:rsidRPr="00506E8A">
                    <w:rPr>
                      <w:spacing w:val="-7"/>
                      <w:sz w:val="24"/>
                      <w:szCs w:val="24"/>
                    </w:rPr>
                    <w:t xml:space="preserve"> </w:t>
                  </w:r>
                  <w:r w:rsidRPr="00506E8A">
                    <w:rPr>
                      <w:sz w:val="24"/>
                      <w:szCs w:val="24"/>
                    </w:rPr>
                    <w:t>collaboration</w:t>
                  </w:r>
                  <w:r w:rsidRPr="00506E8A">
                    <w:rPr>
                      <w:spacing w:val="-9"/>
                      <w:sz w:val="24"/>
                      <w:szCs w:val="24"/>
                    </w:rPr>
                    <w:t xml:space="preserve"> </w:t>
                  </w:r>
                  <w:r w:rsidRPr="00506E8A">
                    <w:rPr>
                      <w:sz w:val="24"/>
                      <w:szCs w:val="24"/>
                    </w:rPr>
                    <w:t>and</w:t>
                  </w:r>
                  <w:r w:rsidRPr="00506E8A">
                    <w:rPr>
                      <w:spacing w:val="-7"/>
                      <w:sz w:val="24"/>
                      <w:szCs w:val="24"/>
                    </w:rPr>
                    <w:t xml:space="preserve"> </w:t>
                  </w:r>
                  <w:r w:rsidRPr="00506E8A">
                    <w:rPr>
                      <w:sz w:val="24"/>
                      <w:szCs w:val="24"/>
                    </w:rPr>
                    <w:t>communication</w:t>
                  </w:r>
                  <w:r w:rsidRPr="00506E8A">
                    <w:rPr>
                      <w:spacing w:val="-6"/>
                      <w:sz w:val="24"/>
                      <w:szCs w:val="24"/>
                    </w:rPr>
                    <w:t xml:space="preserve"> </w:t>
                  </w:r>
                  <w:r w:rsidRPr="00506E8A">
                    <w:rPr>
                      <w:sz w:val="24"/>
                      <w:szCs w:val="24"/>
                    </w:rPr>
                    <w:t xml:space="preserve">with </w:t>
                  </w:r>
                  <w:r w:rsidRPr="00506E8A">
                    <w:rPr>
                      <w:spacing w:val="-2"/>
                      <w:sz w:val="24"/>
                      <w:szCs w:val="24"/>
                    </w:rPr>
                    <w:t>stakeholders.</w:t>
                  </w:r>
                </w:p>
              </w:tc>
            </w:tr>
          </w:tbl>
          <w:p w14:paraId="05C8D9C6" w14:textId="77777777" w:rsidR="0014247B" w:rsidRPr="00506E8A" w:rsidRDefault="0014247B" w:rsidP="00955125">
            <w:pPr>
              <w:pStyle w:val="TableParagraph"/>
              <w:ind w:left="0"/>
              <w:rPr>
                <w:sz w:val="24"/>
                <w:szCs w:val="24"/>
              </w:rPr>
            </w:pPr>
          </w:p>
        </w:tc>
        <w:tc>
          <w:tcPr>
            <w:tcW w:w="6678" w:type="dxa"/>
          </w:tcPr>
          <w:tbl>
            <w:tblPr>
              <w:tblW w:w="6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87"/>
            </w:tblGrid>
            <w:tr w:rsidR="0014247B" w:rsidRPr="00506E8A" w14:paraId="3615A000" w14:textId="77777777" w:rsidTr="0014247B">
              <w:trPr>
                <w:trHeight w:val="498"/>
              </w:trPr>
              <w:tc>
                <w:tcPr>
                  <w:tcW w:w="6787" w:type="dxa"/>
                </w:tcPr>
                <w:p w14:paraId="5C61FC37" w14:textId="77777777" w:rsidR="0014247B" w:rsidRPr="00506E8A" w:rsidRDefault="0014247B" w:rsidP="0014247B">
                  <w:pPr>
                    <w:pStyle w:val="TableParagraph"/>
                    <w:spacing w:line="250" w:lineRule="exact"/>
                    <w:ind w:right="97"/>
                    <w:rPr>
                      <w:sz w:val="24"/>
                      <w:szCs w:val="24"/>
                    </w:rPr>
                  </w:pPr>
                  <w:r w:rsidRPr="00506E8A">
                    <w:rPr>
                      <w:sz w:val="24"/>
                      <w:szCs w:val="24"/>
                    </w:rPr>
                    <w:t>4.1</w:t>
                  </w:r>
                  <w:r w:rsidRPr="00506E8A">
                    <w:rPr>
                      <w:spacing w:val="-7"/>
                      <w:sz w:val="24"/>
                      <w:szCs w:val="24"/>
                    </w:rPr>
                    <w:t xml:space="preserve"> </w:t>
                  </w:r>
                  <w:r w:rsidRPr="00506E8A">
                    <w:rPr>
                      <w:sz w:val="24"/>
                      <w:szCs w:val="24"/>
                    </w:rPr>
                    <w:t>Enhance</w:t>
                  </w:r>
                  <w:r w:rsidRPr="00506E8A">
                    <w:rPr>
                      <w:spacing w:val="-7"/>
                      <w:sz w:val="24"/>
                      <w:szCs w:val="24"/>
                    </w:rPr>
                    <w:t xml:space="preserve"> </w:t>
                  </w:r>
                  <w:r w:rsidRPr="00506E8A">
                    <w:rPr>
                      <w:sz w:val="24"/>
                      <w:szCs w:val="24"/>
                    </w:rPr>
                    <w:t>collaboration</w:t>
                  </w:r>
                  <w:r w:rsidRPr="00506E8A">
                    <w:rPr>
                      <w:spacing w:val="-9"/>
                      <w:sz w:val="24"/>
                      <w:szCs w:val="24"/>
                    </w:rPr>
                    <w:t xml:space="preserve"> </w:t>
                  </w:r>
                  <w:r w:rsidRPr="00506E8A">
                    <w:rPr>
                      <w:sz w:val="24"/>
                      <w:szCs w:val="24"/>
                    </w:rPr>
                    <w:t>and</w:t>
                  </w:r>
                  <w:r w:rsidRPr="00506E8A">
                    <w:rPr>
                      <w:spacing w:val="-7"/>
                      <w:sz w:val="24"/>
                      <w:szCs w:val="24"/>
                    </w:rPr>
                    <w:t xml:space="preserve"> </w:t>
                  </w:r>
                  <w:r w:rsidRPr="00506E8A">
                    <w:rPr>
                      <w:sz w:val="24"/>
                      <w:szCs w:val="24"/>
                    </w:rPr>
                    <w:t>communication</w:t>
                  </w:r>
                  <w:r w:rsidRPr="00506E8A">
                    <w:rPr>
                      <w:spacing w:val="-6"/>
                      <w:sz w:val="24"/>
                      <w:szCs w:val="24"/>
                    </w:rPr>
                    <w:t xml:space="preserve"> </w:t>
                  </w:r>
                  <w:r w:rsidRPr="00506E8A">
                    <w:rPr>
                      <w:sz w:val="24"/>
                      <w:szCs w:val="24"/>
                    </w:rPr>
                    <w:t xml:space="preserve">with </w:t>
                  </w:r>
                  <w:r w:rsidRPr="00506E8A">
                    <w:rPr>
                      <w:spacing w:val="-2"/>
                      <w:sz w:val="24"/>
                      <w:szCs w:val="24"/>
                    </w:rPr>
                    <w:t>stakeholders.</w:t>
                  </w:r>
                </w:p>
              </w:tc>
            </w:tr>
          </w:tbl>
          <w:p w14:paraId="0557396E" w14:textId="77777777" w:rsidR="0014247B" w:rsidRPr="00506E8A" w:rsidRDefault="0014247B" w:rsidP="00955125">
            <w:pPr>
              <w:pStyle w:val="TableParagraph"/>
              <w:spacing w:line="250" w:lineRule="exact"/>
              <w:ind w:right="97"/>
              <w:rPr>
                <w:sz w:val="24"/>
                <w:szCs w:val="24"/>
              </w:rPr>
            </w:pPr>
          </w:p>
        </w:tc>
      </w:tr>
      <w:tr w:rsidR="00506E8A" w:rsidRPr="00506E8A" w14:paraId="4944E9A6" w14:textId="77777777" w:rsidTr="0014247B">
        <w:trPr>
          <w:trHeight w:val="748"/>
        </w:trPr>
        <w:tc>
          <w:tcPr>
            <w:tcW w:w="4118" w:type="dxa"/>
            <w:vMerge w:val="restart"/>
          </w:tcPr>
          <w:p w14:paraId="2F59C265" w14:textId="77777777" w:rsidR="00506E8A" w:rsidRPr="00506E8A" w:rsidRDefault="00506E8A" w:rsidP="00955125">
            <w:pPr>
              <w:pStyle w:val="TableParagraph"/>
              <w:ind w:left="0"/>
              <w:rPr>
                <w:sz w:val="24"/>
                <w:szCs w:val="24"/>
              </w:rPr>
            </w:pPr>
          </w:p>
        </w:tc>
        <w:tc>
          <w:tcPr>
            <w:tcW w:w="6678" w:type="dxa"/>
          </w:tcPr>
          <w:p w14:paraId="2183684C" w14:textId="77777777" w:rsidR="00506E8A" w:rsidRPr="00506E8A" w:rsidRDefault="00506E8A" w:rsidP="00955125">
            <w:pPr>
              <w:pStyle w:val="TableParagraph"/>
              <w:spacing w:line="250" w:lineRule="exact"/>
              <w:ind w:right="97"/>
              <w:rPr>
                <w:sz w:val="24"/>
                <w:szCs w:val="24"/>
              </w:rPr>
            </w:pPr>
            <w:r w:rsidRPr="00506E8A">
              <w:rPr>
                <w:sz w:val="24"/>
                <w:szCs w:val="24"/>
              </w:rPr>
              <w:t>4.2 Conduct thorough post-incident reviews after each cybersecurity</w:t>
            </w:r>
            <w:r w:rsidRPr="00506E8A">
              <w:rPr>
                <w:spacing w:val="-6"/>
                <w:sz w:val="24"/>
                <w:szCs w:val="24"/>
              </w:rPr>
              <w:t xml:space="preserve"> </w:t>
            </w:r>
            <w:r w:rsidRPr="00506E8A">
              <w:rPr>
                <w:sz w:val="24"/>
                <w:szCs w:val="24"/>
              </w:rPr>
              <w:t>incident</w:t>
            </w:r>
            <w:r w:rsidRPr="00506E8A">
              <w:rPr>
                <w:spacing w:val="-6"/>
                <w:sz w:val="24"/>
                <w:szCs w:val="24"/>
              </w:rPr>
              <w:t xml:space="preserve"> </w:t>
            </w:r>
            <w:r w:rsidRPr="00506E8A">
              <w:rPr>
                <w:sz w:val="24"/>
                <w:szCs w:val="24"/>
              </w:rPr>
              <w:t>to</w:t>
            </w:r>
            <w:r w:rsidRPr="00506E8A">
              <w:rPr>
                <w:spacing w:val="-6"/>
                <w:sz w:val="24"/>
                <w:szCs w:val="24"/>
              </w:rPr>
              <w:t xml:space="preserve"> </w:t>
            </w:r>
            <w:r w:rsidRPr="00506E8A">
              <w:rPr>
                <w:sz w:val="24"/>
                <w:szCs w:val="24"/>
              </w:rPr>
              <w:t>communicate</w:t>
            </w:r>
            <w:r w:rsidRPr="00506E8A">
              <w:rPr>
                <w:spacing w:val="-6"/>
                <w:sz w:val="24"/>
                <w:szCs w:val="24"/>
              </w:rPr>
              <w:t xml:space="preserve"> </w:t>
            </w:r>
            <w:r w:rsidRPr="00506E8A">
              <w:rPr>
                <w:sz w:val="24"/>
                <w:szCs w:val="24"/>
              </w:rPr>
              <w:t>areas</w:t>
            </w:r>
            <w:r w:rsidRPr="00506E8A">
              <w:rPr>
                <w:spacing w:val="-8"/>
                <w:sz w:val="24"/>
                <w:szCs w:val="24"/>
              </w:rPr>
              <w:t xml:space="preserve"> </w:t>
            </w:r>
            <w:r w:rsidRPr="00506E8A">
              <w:rPr>
                <w:sz w:val="24"/>
                <w:szCs w:val="24"/>
              </w:rPr>
              <w:t>for</w:t>
            </w:r>
            <w:r w:rsidRPr="00506E8A">
              <w:rPr>
                <w:spacing w:val="-6"/>
                <w:sz w:val="24"/>
                <w:szCs w:val="24"/>
              </w:rPr>
              <w:t xml:space="preserve"> </w:t>
            </w:r>
            <w:r w:rsidRPr="00506E8A">
              <w:rPr>
                <w:sz w:val="24"/>
                <w:szCs w:val="24"/>
              </w:rPr>
              <w:t>improvement and implement changes based on lessons learned.</w:t>
            </w:r>
          </w:p>
        </w:tc>
      </w:tr>
      <w:tr w:rsidR="00506E8A" w:rsidRPr="00506E8A" w14:paraId="4AF8F3C5" w14:textId="77777777" w:rsidTr="0014247B">
        <w:trPr>
          <w:trHeight w:val="496"/>
        </w:trPr>
        <w:tc>
          <w:tcPr>
            <w:tcW w:w="4118" w:type="dxa"/>
            <w:vMerge/>
            <w:tcBorders>
              <w:top w:val="nil"/>
            </w:tcBorders>
          </w:tcPr>
          <w:p w14:paraId="73C46E6D" w14:textId="77777777" w:rsidR="00506E8A" w:rsidRPr="00506E8A" w:rsidRDefault="00506E8A" w:rsidP="00955125">
            <w:pPr>
              <w:rPr>
                <w:rFonts w:ascii="Franklin Gothic Book" w:hAnsi="Franklin Gothic Book"/>
                <w:szCs w:val="24"/>
              </w:rPr>
            </w:pPr>
          </w:p>
        </w:tc>
        <w:tc>
          <w:tcPr>
            <w:tcW w:w="6678" w:type="dxa"/>
          </w:tcPr>
          <w:p w14:paraId="51CD45BB" w14:textId="77777777" w:rsidR="00506E8A" w:rsidRPr="00506E8A" w:rsidRDefault="00506E8A" w:rsidP="00955125">
            <w:pPr>
              <w:pStyle w:val="TableParagraph"/>
              <w:spacing w:line="250" w:lineRule="exact"/>
              <w:ind w:right="97"/>
              <w:rPr>
                <w:sz w:val="24"/>
                <w:szCs w:val="24"/>
              </w:rPr>
            </w:pPr>
            <w:r w:rsidRPr="00506E8A">
              <w:rPr>
                <w:sz w:val="24"/>
                <w:szCs w:val="24"/>
              </w:rPr>
              <w:t>4.3</w:t>
            </w:r>
            <w:r w:rsidRPr="00506E8A">
              <w:rPr>
                <w:spacing w:val="-5"/>
                <w:sz w:val="24"/>
                <w:szCs w:val="24"/>
              </w:rPr>
              <w:t xml:space="preserve"> </w:t>
            </w:r>
            <w:r w:rsidRPr="00506E8A">
              <w:rPr>
                <w:sz w:val="24"/>
                <w:szCs w:val="24"/>
              </w:rPr>
              <w:t>Develop</w:t>
            </w:r>
            <w:r w:rsidRPr="00506E8A">
              <w:rPr>
                <w:spacing w:val="-8"/>
                <w:sz w:val="24"/>
                <w:szCs w:val="24"/>
              </w:rPr>
              <w:t xml:space="preserve"> </w:t>
            </w:r>
            <w:r w:rsidRPr="00506E8A">
              <w:rPr>
                <w:sz w:val="24"/>
                <w:szCs w:val="24"/>
              </w:rPr>
              <w:t>and</w:t>
            </w:r>
            <w:r w:rsidRPr="00506E8A">
              <w:rPr>
                <w:spacing w:val="-6"/>
                <w:sz w:val="24"/>
                <w:szCs w:val="24"/>
              </w:rPr>
              <w:t xml:space="preserve"> </w:t>
            </w:r>
            <w:r w:rsidRPr="00506E8A">
              <w:rPr>
                <w:sz w:val="24"/>
                <w:szCs w:val="24"/>
              </w:rPr>
              <w:t>distribute</w:t>
            </w:r>
            <w:r w:rsidRPr="00506E8A">
              <w:rPr>
                <w:spacing w:val="-5"/>
                <w:sz w:val="24"/>
                <w:szCs w:val="24"/>
              </w:rPr>
              <w:t xml:space="preserve"> </w:t>
            </w:r>
            <w:r w:rsidRPr="00506E8A">
              <w:rPr>
                <w:sz w:val="24"/>
                <w:szCs w:val="24"/>
              </w:rPr>
              <w:t>relevant</w:t>
            </w:r>
            <w:r w:rsidRPr="00506E8A">
              <w:rPr>
                <w:spacing w:val="-8"/>
                <w:sz w:val="24"/>
                <w:szCs w:val="24"/>
              </w:rPr>
              <w:t xml:space="preserve"> </w:t>
            </w:r>
            <w:r w:rsidRPr="00506E8A">
              <w:rPr>
                <w:sz w:val="24"/>
                <w:szCs w:val="24"/>
              </w:rPr>
              <w:t>security</w:t>
            </w:r>
            <w:r w:rsidRPr="00506E8A">
              <w:rPr>
                <w:spacing w:val="-8"/>
                <w:sz w:val="24"/>
                <w:szCs w:val="24"/>
              </w:rPr>
              <w:t xml:space="preserve"> </w:t>
            </w:r>
            <w:r w:rsidRPr="00506E8A">
              <w:rPr>
                <w:sz w:val="24"/>
                <w:szCs w:val="24"/>
              </w:rPr>
              <w:t>awareness materials, alerts, and advisories.</w:t>
            </w:r>
          </w:p>
        </w:tc>
      </w:tr>
      <w:tr w:rsidR="00506E8A" w:rsidRPr="00506E8A" w14:paraId="1352311C" w14:textId="77777777" w:rsidTr="0014247B">
        <w:trPr>
          <w:trHeight w:val="745"/>
        </w:trPr>
        <w:tc>
          <w:tcPr>
            <w:tcW w:w="4118" w:type="dxa"/>
            <w:vMerge/>
            <w:tcBorders>
              <w:top w:val="nil"/>
            </w:tcBorders>
          </w:tcPr>
          <w:p w14:paraId="4BACA86E" w14:textId="77777777" w:rsidR="00506E8A" w:rsidRPr="00506E8A" w:rsidRDefault="00506E8A" w:rsidP="00955125">
            <w:pPr>
              <w:rPr>
                <w:rFonts w:ascii="Franklin Gothic Book" w:hAnsi="Franklin Gothic Book"/>
                <w:szCs w:val="24"/>
              </w:rPr>
            </w:pPr>
          </w:p>
        </w:tc>
        <w:tc>
          <w:tcPr>
            <w:tcW w:w="6678" w:type="dxa"/>
          </w:tcPr>
          <w:p w14:paraId="39C651F6" w14:textId="77777777" w:rsidR="00506E8A" w:rsidRPr="00506E8A" w:rsidRDefault="00506E8A" w:rsidP="00955125">
            <w:pPr>
              <w:pStyle w:val="TableParagraph"/>
              <w:ind w:right="97"/>
              <w:rPr>
                <w:sz w:val="24"/>
                <w:szCs w:val="24"/>
              </w:rPr>
            </w:pPr>
            <w:r w:rsidRPr="00506E8A">
              <w:rPr>
                <w:sz w:val="24"/>
                <w:szCs w:val="24"/>
              </w:rPr>
              <w:t>4.4 Foster improved collaboration between statewide cybersecurity</w:t>
            </w:r>
            <w:r w:rsidRPr="00506E8A">
              <w:rPr>
                <w:spacing w:val="-7"/>
                <w:sz w:val="24"/>
                <w:szCs w:val="24"/>
              </w:rPr>
              <w:t xml:space="preserve"> </w:t>
            </w:r>
            <w:r w:rsidRPr="00506E8A">
              <w:rPr>
                <w:sz w:val="24"/>
                <w:szCs w:val="24"/>
              </w:rPr>
              <w:t>initiatives</w:t>
            </w:r>
            <w:r w:rsidRPr="00506E8A">
              <w:rPr>
                <w:spacing w:val="-7"/>
                <w:sz w:val="24"/>
                <w:szCs w:val="24"/>
              </w:rPr>
              <w:t xml:space="preserve"> </w:t>
            </w:r>
            <w:r w:rsidRPr="00506E8A">
              <w:rPr>
                <w:sz w:val="24"/>
                <w:szCs w:val="24"/>
              </w:rPr>
              <w:t>and</w:t>
            </w:r>
            <w:r w:rsidRPr="00506E8A">
              <w:rPr>
                <w:spacing w:val="-7"/>
                <w:sz w:val="24"/>
                <w:szCs w:val="24"/>
              </w:rPr>
              <w:t xml:space="preserve"> </w:t>
            </w:r>
            <w:r w:rsidRPr="00506E8A">
              <w:rPr>
                <w:sz w:val="24"/>
                <w:szCs w:val="24"/>
              </w:rPr>
              <w:t>operators</w:t>
            </w:r>
            <w:r w:rsidRPr="00506E8A">
              <w:rPr>
                <w:spacing w:val="-8"/>
                <w:sz w:val="24"/>
                <w:szCs w:val="24"/>
              </w:rPr>
              <w:t xml:space="preserve"> </w:t>
            </w:r>
            <w:r w:rsidRPr="00506E8A">
              <w:rPr>
                <w:sz w:val="24"/>
                <w:szCs w:val="24"/>
              </w:rPr>
              <w:t>of</w:t>
            </w:r>
            <w:r w:rsidRPr="00506E8A">
              <w:rPr>
                <w:spacing w:val="-6"/>
                <w:sz w:val="24"/>
                <w:szCs w:val="24"/>
              </w:rPr>
              <w:t xml:space="preserve"> </w:t>
            </w:r>
            <w:r w:rsidRPr="00506E8A">
              <w:rPr>
                <w:sz w:val="24"/>
                <w:szCs w:val="24"/>
              </w:rPr>
              <w:t>critical</w:t>
            </w:r>
            <w:r w:rsidRPr="00506E8A">
              <w:rPr>
                <w:spacing w:val="-7"/>
                <w:sz w:val="24"/>
                <w:szCs w:val="24"/>
              </w:rPr>
              <w:t xml:space="preserve"> </w:t>
            </w:r>
            <w:r w:rsidRPr="00506E8A">
              <w:rPr>
                <w:sz w:val="24"/>
                <w:szCs w:val="24"/>
              </w:rPr>
              <w:t>infrastructure</w:t>
            </w:r>
          </w:p>
          <w:p w14:paraId="08432795" w14:textId="77777777" w:rsidR="00506E8A" w:rsidRPr="00506E8A" w:rsidRDefault="00506E8A" w:rsidP="00955125">
            <w:pPr>
              <w:pStyle w:val="TableParagraph"/>
              <w:spacing w:line="229" w:lineRule="exact"/>
              <w:rPr>
                <w:sz w:val="24"/>
                <w:szCs w:val="24"/>
              </w:rPr>
            </w:pPr>
            <w:r w:rsidRPr="00506E8A">
              <w:rPr>
                <w:sz w:val="24"/>
                <w:szCs w:val="24"/>
              </w:rPr>
              <w:t>and</w:t>
            </w:r>
            <w:r w:rsidRPr="00506E8A">
              <w:rPr>
                <w:spacing w:val="-4"/>
                <w:sz w:val="24"/>
                <w:szCs w:val="24"/>
              </w:rPr>
              <w:t xml:space="preserve"> </w:t>
            </w:r>
            <w:r w:rsidRPr="00506E8A">
              <w:rPr>
                <w:sz w:val="24"/>
                <w:szCs w:val="24"/>
              </w:rPr>
              <w:t>vital</w:t>
            </w:r>
            <w:r w:rsidRPr="00506E8A">
              <w:rPr>
                <w:spacing w:val="-3"/>
                <w:sz w:val="24"/>
                <w:szCs w:val="24"/>
              </w:rPr>
              <w:t xml:space="preserve"> </w:t>
            </w:r>
            <w:r w:rsidRPr="00506E8A">
              <w:rPr>
                <w:sz w:val="24"/>
                <w:szCs w:val="24"/>
              </w:rPr>
              <w:t>resources</w:t>
            </w:r>
            <w:r w:rsidRPr="00506E8A">
              <w:rPr>
                <w:spacing w:val="-2"/>
                <w:sz w:val="24"/>
                <w:szCs w:val="24"/>
              </w:rPr>
              <w:t xml:space="preserve"> </w:t>
            </w:r>
            <w:r w:rsidRPr="00506E8A">
              <w:rPr>
                <w:sz w:val="24"/>
                <w:szCs w:val="24"/>
              </w:rPr>
              <w:t>in</w:t>
            </w:r>
            <w:r w:rsidRPr="00506E8A">
              <w:rPr>
                <w:spacing w:val="-3"/>
                <w:sz w:val="24"/>
                <w:szCs w:val="24"/>
              </w:rPr>
              <w:t xml:space="preserve"> </w:t>
            </w:r>
            <w:r w:rsidRPr="00506E8A">
              <w:rPr>
                <w:sz w:val="24"/>
                <w:szCs w:val="24"/>
              </w:rPr>
              <w:t>South</w:t>
            </w:r>
            <w:r w:rsidRPr="00506E8A">
              <w:rPr>
                <w:spacing w:val="-3"/>
                <w:sz w:val="24"/>
                <w:szCs w:val="24"/>
              </w:rPr>
              <w:t xml:space="preserve"> </w:t>
            </w:r>
            <w:r w:rsidRPr="00506E8A">
              <w:rPr>
                <w:spacing w:val="-2"/>
                <w:sz w:val="24"/>
                <w:szCs w:val="24"/>
              </w:rPr>
              <w:t>Carolina.</w:t>
            </w:r>
          </w:p>
        </w:tc>
      </w:tr>
    </w:tbl>
    <w:p w14:paraId="45482DCC" w14:textId="77777777" w:rsidR="0014247B" w:rsidRDefault="0014247B" w:rsidP="00506E8A">
      <w:pPr>
        <w:pStyle w:val="BodyText"/>
        <w:spacing w:before="1" w:line="242" w:lineRule="auto"/>
        <w:rPr>
          <w:rFonts w:ascii="Franklin Gothic Book" w:hAnsi="Franklin Gothic Book"/>
          <w:sz w:val="24"/>
          <w:szCs w:val="24"/>
        </w:rPr>
      </w:pPr>
    </w:p>
    <w:p w14:paraId="5BDF71C2" w14:textId="7C0ACC2F" w:rsidR="00506E8A" w:rsidRPr="00506E8A" w:rsidRDefault="00506E8A" w:rsidP="00506E8A">
      <w:pPr>
        <w:pStyle w:val="BodyText"/>
        <w:spacing w:before="1" w:line="242" w:lineRule="auto"/>
        <w:rPr>
          <w:rFonts w:ascii="Franklin Gothic Book" w:hAnsi="Franklin Gothic Book"/>
          <w:sz w:val="24"/>
          <w:szCs w:val="24"/>
        </w:rPr>
      </w:pPr>
      <w:r w:rsidRPr="00506E8A">
        <w:rPr>
          <w:rFonts w:ascii="Franklin Gothic Book" w:hAnsi="Franklin Gothic Book"/>
          <w:sz w:val="24"/>
          <w:szCs w:val="24"/>
        </w:rPr>
        <w:t>Each goal and its associated objectives have a timeline with a target completion date, and one or more owners that will be responsible for overseeing and coordinating its completion. Accomplishing goals and objectives</w:t>
      </w:r>
      <w:r w:rsidRPr="00506E8A">
        <w:rPr>
          <w:rFonts w:ascii="Franklin Gothic Book" w:hAnsi="Franklin Gothic Book"/>
          <w:spacing w:val="-5"/>
          <w:sz w:val="24"/>
          <w:szCs w:val="24"/>
        </w:rPr>
        <w:t xml:space="preserve"> </w:t>
      </w:r>
      <w:r w:rsidRPr="00506E8A">
        <w:rPr>
          <w:rFonts w:ascii="Franklin Gothic Book" w:hAnsi="Franklin Gothic Book"/>
          <w:sz w:val="24"/>
          <w:szCs w:val="24"/>
        </w:rPr>
        <w:t>will</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require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support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and</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cooperation</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from</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individuals,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groups,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or</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agencies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listed</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above,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and may be added as formal agenda items for review during regular governance body meetings.</w:t>
      </w:r>
    </w:p>
    <w:p w14:paraId="261C0C93" w14:textId="77777777" w:rsidR="00506E8A" w:rsidRPr="00506E8A" w:rsidRDefault="00506E8A" w:rsidP="00506E8A">
      <w:pPr>
        <w:pStyle w:val="Heading1"/>
        <w:spacing w:before="230"/>
        <w:ind w:left="0" w:firstLine="0"/>
        <w:rPr>
          <w:rFonts w:ascii="Franklin Gothic Book" w:hAnsi="Franklin Gothic Book"/>
          <w:sz w:val="28"/>
          <w:szCs w:val="28"/>
        </w:rPr>
      </w:pPr>
      <w:bookmarkStart w:id="2" w:name="_bookmark3"/>
      <w:bookmarkEnd w:id="2"/>
      <w:r w:rsidRPr="00506E8A">
        <w:rPr>
          <w:rFonts w:ascii="Franklin Gothic Book" w:hAnsi="Franklin Gothic Book"/>
          <w:color w:val="005382"/>
          <w:sz w:val="28"/>
          <w:szCs w:val="28"/>
        </w:rPr>
        <w:t>FUNDING</w:t>
      </w:r>
      <w:r w:rsidRPr="00506E8A">
        <w:rPr>
          <w:rFonts w:ascii="Franklin Gothic Book" w:hAnsi="Franklin Gothic Book"/>
          <w:color w:val="005382"/>
          <w:spacing w:val="1"/>
          <w:sz w:val="28"/>
          <w:szCs w:val="28"/>
        </w:rPr>
        <w:t xml:space="preserve"> </w:t>
      </w:r>
      <w:r w:rsidRPr="00506E8A">
        <w:rPr>
          <w:rFonts w:ascii="Franklin Gothic Book" w:hAnsi="Franklin Gothic Book"/>
          <w:color w:val="005382"/>
          <w:sz w:val="28"/>
          <w:szCs w:val="28"/>
        </w:rPr>
        <w:t xml:space="preserve">&amp; </w:t>
      </w:r>
      <w:r w:rsidRPr="00506E8A">
        <w:rPr>
          <w:rFonts w:ascii="Franklin Gothic Book" w:hAnsi="Franklin Gothic Book"/>
          <w:color w:val="005382"/>
          <w:spacing w:val="-2"/>
          <w:sz w:val="28"/>
          <w:szCs w:val="28"/>
        </w:rPr>
        <w:t>SERVICES</w:t>
      </w:r>
    </w:p>
    <w:p w14:paraId="1D1B28DD" w14:textId="77777777" w:rsidR="00506E8A" w:rsidRPr="00506E8A" w:rsidRDefault="00506E8A" w:rsidP="00506E8A">
      <w:pPr>
        <w:pStyle w:val="BodyText"/>
        <w:spacing w:before="120"/>
        <w:ind w:left="100"/>
        <w:rPr>
          <w:rFonts w:ascii="Franklin Gothic Book" w:hAnsi="Franklin Gothic Book"/>
          <w:sz w:val="24"/>
          <w:szCs w:val="24"/>
        </w:rPr>
      </w:pPr>
      <w:r w:rsidRPr="00506E8A">
        <w:rPr>
          <w:rFonts w:ascii="Franklin Gothic Book" w:hAnsi="Franklin Gothic Book"/>
          <w:sz w:val="24"/>
          <w:szCs w:val="24"/>
        </w:rPr>
        <w:t>The Plan was formulated with the acknowledgment that the SLCGP will provide supplemental backing to enhance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resources</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of</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state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and</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local</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government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entities.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This</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aims</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to</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foster</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sustainability</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beyond</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 designated performance periods. The state has assessed the necessary funding for the future and taken steps to ensure that the projects will continue to be supported through their completion.</w:t>
      </w:r>
    </w:p>
    <w:p w14:paraId="35FB685F" w14:textId="77777777" w:rsidR="00506E8A" w:rsidRPr="00506E8A" w:rsidRDefault="00506E8A" w:rsidP="00506E8A">
      <w:pPr>
        <w:pStyle w:val="Heading2"/>
        <w:spacing w:before="240"/>
        <w:rPr>
          <w:rFonts w:ascii="Franklin Gothic Book" w:hAnsi="Franklin Gothic Book"/>
          <w:b/>
          <w:bCs/>
          <w:sz w:val="28"/>
          <w:szCs w:val="28"/>
        </w:rPr>
      </w:pPr>
      <w:bookmarkStart w:id="3" w:name="_bookmark4"/>
      <w:bookmarkEnd w:id="3"/>
      <w:r w:rsidRPr="00506E8A">
        <w:rPr>
          <w:rFonts w:ascii="Franklin Gothic Book" w:hAnsi="Franklin Gothic Book"/>
          <w:b/>
          <w:bCs/>
          <w:color w:val="005382"/>
          <w:sz w:val="28"/>
          <w:szCs w:val="28"/>
        </w:rPr>
        <w:t>Resource</w:t>
      </w:r>
      <w:r w:rsidRPr="00506E8A">
        <w:rPr>
          <w:rFonts w:ascii="Franklin Gothic Book" w:hAnsi="Franklin Gothic Book"/>
          <w:b/>
          <w:bCs/>
          <w:color w:val="005382"/>
          <w:spacing w:val="-5"/>
          <w:sz w:val="28"/>
          <w:szCs w:val="28"/>
        </w:rPr>
        <w:t xml:space="preserve"> </w:t>
      </w:r>
      <w:r w:rsidRPr="00506E8A">
        <w:rPr>
          <w:rFonts w:ascii="Franklin Gothic Book" w:hAnsi="Franklin Gothic Book"/>
          <w:b/>
          <w:bCs/>
          <w:color w:val="005382"/>
          <w:sz w:val="28"/>
          <w:szCs w:val="28"/>
        </w:rPr>
        <w:t>Allocation</w:t>
      </w:r>
      <w:r w:rsidRPr="00506E8A">
        <w:rPr>
          <w:rFonts w:ascii="Franklin Gothic Book" w:hAnsi="Franklin Gothic Book"/>
          <w:b/>
          <w:bCs/>
          <w:color w:val="005382"/>
          <w:spacing w:val="-5"/>
          <w:sz w:val="28"/>
          <w:szCs w:val="28"/>
        </w:rPr>
        <w:t xml:space="preserve"> </w:t>
      </w:r>
      <w:r w:rsidRPr="00506E8A">
        <w:rPr>
          <w:rFonts w:ascii="Franklin Gothic Book" w:hAnsi="Franklin Gothic Book"/>
          <w:b/>
          <w:bCs/>
          <w:color w:val="005382"/>
          <w:sz w:val="28"/>
          <w:szCs w:val="28"/>
        </w:rPr>
        <w:t>&amp;</w:t>
      </w:r>
      <w:r w:rsidRPr="00506E8A">
        <w:rPr>
          <w:rFonts w:ascii="Franklin Gothic Book" w:hAnsi="Franklin Gothic Book"/>
          <w:b/>
          <w:bCs/>
          <w:color w:val="005382"/>
          <w:spacing w:val="-3"/>
          <w:sz w:val="28"/>
          <w:szCs w:val="28"/>
        </w:rPr>
        <w:t xml:space="preserve"> </w:t>
      </w:r>
      <w:r w:rsidRPr="00506E8A">
        <w:rPr>
          <w:rFonts w:ascii="Franklin Gothic Book" w:hAnsi="Franklin Gothic Book"/>
          <w:b/>
          <w:bCs/>
          <w:color w:val="005382"/>
          <w:spacing w:val="-2"/>
          <w:sz w:val="28"/>
          <w:szCs w:val="28"/>
        </w:rPr>
        <w:t>Prioritization</w:t>
      </w:r>
    </w:p>
    <w:p w14:paraId="08DFE64C" w14:textId="77777777" w:rsidR="00506E8A" w:rsidRPr="00506E8A" w:rsidRDefault="00506E8A" w:rsidP="00506E8A">
      <w:pPr>
        <w:pStyle w:val="BodyText"/>
        <w:spacing w:before="123" w:line="259" w:lineRule="auto"/>
        <w:ind w:left="100"/>
        <w:rPr>
          <w:rFonts w:ascii="Franklin Gothic Book" w:hAnsi="Franklin Gothic Book"/>
          <w:sz w:val="24"/>
          <w:szCs w:val="24"/>
        </w:rPr>
      </w:pPr>
      <w:r w:rsidRPr="00506E8A">
        <w:rPr>
          <w:rFonts w:ascii="Franklin Gothic Book" w:hAnsi="Franklin Gothic Book"/>
          <w:sz w:val="24"/>
          <w:szCs w:val="24"/>
        </w:rPr>
        <w:t>Efficiently prioritizing and promptly allocating resources is crucial in optimizing the impact of the funds granted</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by</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SLCGP</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to</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State.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When</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deliberating</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on</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most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effective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distribution</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of</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funds,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services, equipment,</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and</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software</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to</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state</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and</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local</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government</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entities,</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Committee</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will</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weigh</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various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factors, which encompass, but are not confined to these considerations:</w:t>
      </w:r>
    </w:p>
    <w:p w14:paraId="1092A6A9" w14:textId="77777777" w:rsidR="00506E8A" w:rsidRPr="00506E8A" w:rsidRDefault="00506E8A" w:rsidP="00506E8A">
      <w:pPr>
        <w:pStyle w:val="ListParagraph"/>
        <w:widowControl w:val="0"/>
        <w:numPr>
          <w:ilvl w:val="0"/>
          <w:numId w:val="11"/>
        </w:numPr>
        <w:tabs>
          <w:tab w:val="left" w:pos="820"/>
        </w:tabs>
        <w:autoSpaceDE w:val="0"/>
        <w:autoSpaceDN w:val="0"/>
        <w:spacing w:before="159" w:line="256" w:lineRule="auto"/>
        <w:ind w:right="245"/>
        <w:contextualSpacing w:val="0"/>
        <w:rPr>
          <w:rFonts w:ascii="Franklin Gothic Book" w:hAnsi="Franklin Gothic Book"/>
          <w:szCs w:val="24"/>
        </w:rPr>
      </w:pPr>
      <w:r w:rsidRPr="00506E8A">
        <w:rPr>
          <w:rFonts w:ascii="Franklin Gothic Book" w:hAnsi="Franklin Gothic Book"/>
          <w:szCs w:val="24"/>
        </w:rPr>
        <w:t>Endeavors</w:t>
      </w:r>
      <w:r w:rsidRPr="00506E8A">
        <w:rPr>
          <w:rFonts w:ascii="Franklin Gothic Book" w:hAnsi="Franklin Gothic Book"/>
          <w:spacing w:val="-4"/>
          <w:szCs w:val="24"/>
        </w:rPr>
        <w:t xml:space="preserve"> </w:t>
      </w:r>
      <w:r w:rsidRPr="00506E8A">
        <w:rPr>
          <w:rFonts w:ascii="Franklin Gothic Book" w:hAnsi="Franklin Gothic Book"/>
          <w:szCs w:val="24"/>
        </w:rPr>
        <w:t>that</w:t>
      </w:r>
      <w:r w:rsidRPr="00506E8A">
        <w:rPr>
          <w:rFonts w:ascii="Franklin Gothic Book" w:hAnsi="Franklin Gothic Book"/>
          <w:spacing w:val="-4"/>
          <w:szCs w:val="24"/>
        </w:rPr>
        <w:t xml:space="preserve"> </w:t>
      </w:r>
      <w:r w:rsidRPr="00506E8A">
        <w:rPr>
          <w:rFonts w:ascii="Franklin Gothic Book" w:hAnsi="Franklin Gothic Book"/>
          <w:szCs w:val="24"/>
        </w:rPr>
        <w:t>mitigate</w:t>
      </w:r>
      <w:r w:rsidRPr="00506E8A">
        <w:rPr>
          <w:rFonts w:ascii="Franklin Gothic Book" w:hAnsi="Franklin Gothic Book"/>
          <w:spacing w:val="-6"/>
          <w:szCs w:val="24"/>
        </w:rPr>
        <w:t xml:space="preserve"> </w:t>
      </w:r>
      <w:r w:rsidRPr="00506E8A">
        <w:rPr>
          <w:rFonts w:ascii="Franklin Gothic Book" w:hAnsi="Franklin Gothic Book"/>
          <w:szCs w:val="24"/>
        </w:rPr>
        <w:t>cybersecurity</w:t>
      </w:r>
      <w:r w:rsidRPr="00506E8A">
        <w:rPr>
          <w:rFonts w:ascii="Franklin Gothic Book" w:hAnsi="Franklin Gothic Book"/>
          <w:spacing w:val="-4"/>
          <w:szCs w:val="24"/>
        </w:rPr>
        <w:t xml:space="preserve"> </w:t>
      </w:r>
      <w:r w:rsidRPr="00506E8A">
        <w:rPr>
          <w:rFonts w:ascii="Franklin Gothic Book" w:hAnsi="Franklin Gothic Book"/>
          <w:szCs w:val="24"/>
        </w:rPr>
        <w:t>vulnerabilities</w:t>
      </w:r>
      <w:r w:rsidRPr="00506E8A">
        <w:rPr>
          <w:rFonts w:ascii="Franklin Gothic Book" w:hAnsi="Franklin Gothic Book"/>
          <w:spacing w:val="-5"/>
          <w:szCs w:val="24"/>
        </w:rPr>
        <w:t xml:space="preserve"> </w:t>
      </w:r>
      <w:r w:rsidRPr="00506E8A">
        <w:rPr>
          <w:rFonts w:ascii="Franklin Gothic Book" w:hAnsi="Franklin Gothic Book"/>
          <w:szCs w:val="24"/>
        </w:rPr>
        <w:t>affecting</w:t>
      </w:r>
      <w:r w:rsidRPr="00506E8A">
        <w:rPr>
          <w:rFonts w:ascii="Franklin Gothic Book" w:hAnsi="Franklin Gothic Book"/>
          <w:spacing w:val="-5"/>
          <w:szCs w:val="24"/>
        </w:rPr>
        <w:t xml:space="preserve"> </w:t>
      </w:r>
      <w:r w:rsidRPr="00506E8A">
        <w:rPr>
          <w:rFonts w:ascii="Franklin Gothic Book" w:hAnsi="Franklin Gothic Book"/>
          <w:szCs w:val="24"/>
        </w:rPr>
        <w:t>public</w:t>
      </w:r>
      <w:r w:rsidRPr="00506E8A">
        <w:rPr>
          <w:rFonts w:ascii="Franklin Gothic Book" w:hAnsi="Franklin Gothic Book"/>
          <w:spacing w:val="-3"/>
          <w:szCs w:val="24"/>
        </w:rPr>
        <w:t xml:space="preserve"> </w:t>
      </w:r>
      <w:r w:rsidRPr="00506E8A">
        <w:rPr>
          <w:rFonts w:ascii="Franklin Gothic Book" w:hAnsi="Franklin Gothic Book"/>
          <w:szCs w:val="24"/>
        </w:rPr>
        <w:t>health,</w:t>
      </w:r>
      <w:r w:rsidRPr="00506E8A">
        <w:rPr>
          <w:rFonts w:ascii="Franklin Gothic Book" w:hAnsi="Franklin Gothic Book"/>
          <w:spacing w:val="-4"/>
          <w:szCs w:val="24"/>
        </w:rPr>
        <w:t xml:space="preserve"> </w:t>
      </w:r>
      <w:r w:rsidRPr="00506E8A">
        <w:rPr>
          <w:rFonts w:ascii="Franklin Gothic Book" w:hAnsi="Franklin Gothic Book"/>
          <w:szCs w:val="24"/>
        </w:rPr>
        <w:t>citizen</w:t>
      </w:r>
      <w:r w:rsidRPr="00506E8A">
        <w:rPr>
          <w:rFonts w:ascii="Franklin Gothic Book" w:hAnsi="Franklin Gothic Book"/>
          <w:spacing w:val="-4"/>
          <w:szCs w:val="24"/>
        </w:rPr>
        <w:t xml:space="preserve"> </w:t>
      </w:r>
      <w:r w:rsidRPr="00506E8A">
        <w:rPr>
          <w:rFonts w:ascii="Franklin Gothic Book" w:hAnsi="Franklin Gothic Book"/>
          <w:szCs w:val="24"/>
        </w:rPr>
        <w:t>welfare,</w:t>
      </w:r>
      <w:r w:rsidRPr="00506E8A">
        <w:rPr>
          <w:rFonts w:ascii="Franklin Gothic Book" w:hAnsi="Franklin Gothic Book"/>
          <w:spacing w:val="-4"/>
          <w:szCs w:val="24"/>
        </w:rPr>
        <w:t xml:space="preserve"> </w:t>
      </w:r>
      <w:r w:rsidRPr="00506E8A">
        <w:rPr>
          <w:rFonts w:ascii="Franklin Gothic Book" w:hAnsi="Franklin Gothic Book"/>
          <w:szCs w:val="24"/>
        </w:rPr>
        <w:t>safety, the economy, or state or national security.</w:t>
      </w:r>
    </w:p>
    <w:p w14:paraId="65106BF2" w14:textId="77777777" w:rsidR="00506E8A" w:rsidRPr="00506E8A" w:rsidRDefault="00506E8A" w:rsidP="00506E8A">
      <w:pPr>
        <w:pStyle w:val="ListParagraph"/>
        <w:widowControl w:val="0"/>
        <w:numPr>
          <w:ilvl w:val="0"/>
          <w:numId w:val="11"/>
        </w:numPr>
        <w:tabs>
          <w:tab w:val="left" w:pos="820"/>
        </w:tabs>
        <w:autoSpaceDE w:val="0"/>
        <w:autoSpaceDN w:val="0"/>
        <w:spacing w:before="2" w:line="259" w:lineRule="auto"/>
        <w:ind w:right="354"/>
        <w:contextualSpacing w:val="0"/>
        <w:rPr>
          <w:rFonts w:ascii="Franklin Gothic Book" w:hAnsi="Franklin Gothic Book"/>
          <w:szCs w:val="24"/>
        </w:rPr>
      </w:pPr>
      <w:r w:rsidRPr="00506E8A">
        <w:rPr>
          <w:rFonts w:ascii="Franklin Gothic Book" w:hAnsi="Franklin Gothic Book"/>
          <w:szCs w:val="24"/>
        </w:rPr>
        <w:t>Undertakings</w:t>
      </w:r>
      <w:r w:rsidRPr="00506E8A">
        <w:rPr>
          <w:rFonts w:ascii="Franklin Gothic Book" w:hAnsi="Franklin Gothic Book"/>
          <w:spacing w:val="-6"/>
          <w:szCs w:val="24"/>
        </w:rPr>
        <w:t xml:space="preserve"> </w:t>
      </w:r>
      <w:r w:rsidRPr="00506E8A">
        <w:rPr>
          <w:rFonts w:ascii="Franklin Gothic Book" w:hAnsi="Franklin Gothic Book"/>
          <w:szCs w:val="24"/>
        </w:rPr>
        <w:t>that</w:t>
      </w:r>
      <w:r w:rsidRPr="00506E8A">
        <w:rPr>
          <w:rFonts w:ascii="Franklin Gothic Book" w:hAnsi="Franklin Gothic Book"/>
          <w:spacing w:val="-3"/>
          <w:szCs w:val="24"/>
        </w:rPr>
        <w:t xml:space="preserve"> </w:t>
      </w:r>
      <w:r w:rsidRPr="00506E8A">
        <w:rPr>
          <w:rFonts w:ascii="Franklin Gothic Book" w:hAnsi="Franklin Gothic Book"/>
          <w:szCs w:val="24"/>
        </w:rPr>
        <w:t>directly</w:t>
      </w:r>
      <w:r w:rsidRPr="00506E8A">
        <w:rPr>
          <w:rFonts w:ascii="Franklin Gothic Book" w:hAnsi="Franklin Gothic Book"/>
          <w:spacing w:val="-2"/>
          <w:szCs w:val="24"/>
        </w:rPr>
        <w:t xml:space="preserve"> </w:t>
      </w:r>
      <w:r w:rsidRPr="00506E8A">
        <w:rPr>
          <w:rFonts w:ascii="Franklin Gothic Book" w:hAnsi="Franklin Gothic Book"/>
          <w:szCs w:val="24"/>
        </w:rPr>
        <w:t>help</w:t>
      </w:r>
      <w:r w:rsidRPr="00506E8A">
        <w:rPr>
          <w:rFonts w:ascii="Franklin Gothic Book" w:hAnsi="Franklin Gothic Book"/>
          <w:spacing w:val="-5"/>
          <w:szCs w:val="24"/>
        </w:rPr>
        <w:t xml:space="preserve"> </w:t>
      </w:r>
      <w:r w:rsidRPr="00506E8A">
        <w:rPr>
          <w:rFonts w:ascii="Franklin Gothic Book" w:hAnsi="Franklin Gothic Book"/>
          <w:szCs w:val="24"/>
        </w:rPr>
        <w:t>safeguard</w:t>
      </w:r>
      <w:r w:rsidRPr="00506E8A">
        <w:rPr>
          <w:rFonts w:ascii="Franklin Gothic Book" w:hAnsi="Franklin Gothic Book"/>
          <w:spacing w:val="-4"/>
          <w:szCs w:val="24"/>
        </w:rPr>
        <w:t xml:space="preserve"> </w:t>
      </w:r>
      <w:r w:rsidRPr="00506E8A">
        <w:rPr>
          <w:rFonts w:ascii="Franklin Gothic Book" w:hAnsi="Franklin Gothic Book"/>
          <w:szCs w:val="24"/>
        </w:rPr>
        <w:t>the</w:t>
      </w:r>
      <w:r w:rsidRPr="00506E8A">
        <w:rPr>
          <w:rFonts w:ascii="Franklin Gothic Book" w:hAnsi="Franklin Gothic Book"/>
          <w:spacing w:val="-4"/>
          <w:szCs w:val="24"/>
        </w:rPr>
        <w:t xml:space="preserve"> </w:t>
      </w:r>
      <w:r w:rsidRPr="00506E8A">
        <w:rPr>
          <w:rFonts w:ascii="Franklin Gothic Book" w:hAnsi="Franklin Gothic Book"/>
          <w:szCs w:val="24"/>
        </w:rPr>
        <w:t>cybersecurity</w:t>
      </w:r>
      <w:r w:rsidRPr="00506E8A">
        <w:rPr>
          <w:rFonts w:ascii="Franklin Gothic Book" w:hAnsi="Franklin Gothic Book"/>
          <w:spacing w:val="-3"/>
          <w:szCs w:val="24"/>
        </w:rPr>
        <w:t xml:space="preserve"> </w:t>
      </w:r>
      <w:r w:rsidRPr="00506E8A">
        <w:rPr>
          <w:rFonts w:ascii="Franklin Gothic Book" w:hAnsi="Franklin Gothic Book"/>
          <w:szCs w:val="24"/>
        </w:rPr>
        <w:t>of</w:t>
      </w:r>
      <w:r w:rsidRPr="00506E8A">
        <w:rPr>
          <w:rFonts w:ascii="Franklin Gothic Book" w:hAnsi="Franklin Gothic Book"/>
          <w:spacing w:val="-4"/>
          <w:szCs w:val="24"/>
        </w:rPr>
        <w:t xml:space="preserve"> </w:t>
      </w:r>
      <w:r w:rsidRPr="00506E8A">
        <w:rPr>
          <w:rFonts w:ascii="Franklin Gothic Book" w:hAnsi="Franklin Gothic Book"/>
          <w:szCs w:val="24"/>
        </w:rPr>
        <w:t>essential</w:t>
      </w:r>
      <w:r w:rsidRPr="00506E8A">
        <w:rPr>
          <w:rFonts w:ascii="Franklin Gothic Book" w:hAnsi="Franklin Gothic Book"/>
          <w:spacing w:val="-4"/>
          <w:szCs w:val="24"/>
        </w:rPr>
        <w:t xml:space="preserve"> </w:t>
      </w:r>
      <w:r w:rsidRPr="00506E8A">
        <w:rPr>
          <w:rFonts w:ascii="Franklin Gothic Book" w:hAnsi="Franklin Gothic Book"/>
          <w:szCs w:val="24"/>
        </w:rPr>
        <w:t>infrastructure</w:t>
      </w:r>
      <w:r w:rsidRPr="00506E8A">
        <w:rPr>
          <w:rFonts w:ascii="Franklin Gothic Book" w:hAnsi="Franklin Gothic Book"/>
          <w:spacing w:val="-4"/>
          <w:szCs w:val="24"/>
        </w:rPr>
        <w:t xml:space="preserve"> </w:t>
      </w:r>
      <w:r w:rsidRPr="00506E8A">
        <w:rPr>
          <w:rFonts w:ascii="Franklin Gothic Book" w:hAnsi="Franklin Gothic Book"/>
          <w:szCs w:val="24"/>
        </w:rPr>
        <w:t>systems</w:t>
      </w:r>
      <w:r w:rsidRPr="00506E8A">
        <w:rPr>
          <w:rFonts w:ascii="Franklin Gothic Book" w:hAnsi="Franklin Gothic Book"/>
          <w:spacing w:val="-5"/>
          <w:szCs w:val="24"/>
        </w:rPr>
        <w:t xml:space="preserve"> </w:t>
      </w:r>
      <w:r w:rsidRPr="00506E8A">
        <w:rPr>
          <w:rFonts w:ascii="Franklin Gothic Book" w:hAnsi="Franklin Gothic Book"/>
          <w:szCs w:val="24"/>
        </w:rPr>
        <w:t>for state or local government entities.</w:t>
      </w:r>
    </w:p>
    <w:p w14:paraId="420A18DA" w14:textId="77777777" w:rsidR="00506E8A" w:rsidRPr="00506E8A" w:rsidRDefault="00506E8A" w:rsidP="00506E8A">
      <w:pPr>
        <w:pStyle w:val="ListParagraph"/>
        <w:widowControl w:val="0"/>
        <w:numPr>
          <w:ilvl w:val="0"/>
          <w:numId w:val="11"/>
        </w:numPr>
        <w:tabs>
          <w:tab w:val="left" w:pos="820"/>
        </w:tabs>
        <w:autoSpaceDE w:val="0"/>
        <w:autoSpaceDN w:val="0"/>
        <w:spacing w:line="256" w:lineRule="auto"/>
        <w:ind w:right="672"/>
        <w:contextualSpacing w:val="0"/>
        <w:rPr>
          <w:rFonts w:ascii="Franklin Gothic Book" w:hAnsi="Franklin Gothic Book"/>
          <w:szCs w:val="24"/>
        </w:rPr>
      </w:pPr>
      <w:r w:rsidRPr="00506E8A">
        <w:rPr>
          <w:rFonts w:ascii="Franklin Gothic Book" w:hAnsi="Franklin Gothic Book"/>
          <w:szCs w:val="24"/>
        </w:rPr>
        <w:t>Initiatives</w:t>
      </w:r>
      <w:r w:rsidRPr="00506E8A">
        <w:rPr>
          <w:rFonts w:ascii="Franklin Gothic Book" w:hAnsi="Franklin Gothic Book"/>
          <w:spacing w:val="-4"/>
          <w:szCs w:val="24"/>
        </w:rPr>
        <w:t xml:space="preserve"> </w:t>
      </w:r>
      <w:r w:rsidRPr="00506E8A">
        <w:rPr>
          <w:rFonts w:ascii="Franklin Gothic Book" w:hAnsi="Franklin Gothic Book"/>
          <w:szCs w:val="24"/>
        </w:rPr>
        <w:t>that</w:t>
      </w:r>
      <w:r w:rsidRPr="00506E8A">
        <w:rPr>
          <w:rFonts w:ascii="Franklin Gothic Book" w:hAnsi="Franklin Gothic Book"/>
          <w:spacing w:val="-2"/>
          <w:szCs w:val="24"/>
        </w:rPr>
        <w:t xml:space="preserve"> </w:t>
      </w:r>
      <w:r w:rsidRPr="00506E8A">
        <w:rPr>
          <w:rFonts w:ascii="Franklin Gothic Book" w:hAnsi="Franklin Gothic Book"/>
          <w:szCs w:val="24"/>
        </w:rPr>
        <w:t>align</w:t>
      </w:r>
      <w:r w:rsidRPr="00506E8A">
        <w:rPr>
          <w:rFonts w:ascii="Franklin Gothic Book" w:hAnsi="Franklin Gothic Book"/>
          <w:spacing w:val="-3"/>
          <w:szCs w:val="24"/>
        </w:rPr>
        <w:t xml:space="preserve"> </w:t>
      </w:r>
      <w:r w:rsidRPr="00506E8A">
        <w:rPr>
          <w:rFonts w:ascii="Franklin Gothic Book" w:hAnsi="Franklin Gothic Book"/>
          <w:szCs w:val="24"/>
        </w:rPr>
        <w:t>with</w:t>
      </w:r>
      <w:r w:rsidRPr="00506E8A">
        <w:rPr>
          <w:rFonts w:ascii="Franklin Gothic Book" w:hAnsi="Franklin Gothic Book"/>
          <w:spacing w:val="-3"/>
          <w:szCs w:val="24"/>
        </w:rPr>
        <w:t xml:space="preserve"> </w:t>
      </w:r>
      <w:r w:rsidRPr="00506E8A">
        <w:rPr>
          <w:rFonts w:ascii="Franklin Gothic Book" w:hAnsi="Franklin Gothic Book"/>
          <w:szCs w:val="24"/>
        </w:rPr>
        <w:t>the</w:t>
      </w:r>
      <w:r w:rsidRPr="00506E8A">
        <w:rPr>
          <w:rFonts w:ascii="Franklin Gothic Book" w:hAnsi="Franklin Gothic Book"/>
          <w:spacing w:val="-3"/>
          <w:szCs w:val="24"/>
        </w:rPr>
        <w:t xml:space="preserve"> </w:t>
      </w:r>
      <w:r w:rsidRPr="00506E8A">
        <w:rPr>
          <w:rFonts w:ascii="Franklin Gothic Book" w:hAnsi="Franklin Gothic Book"/>
          <w:szCs w:val="24"/>
        </w:rPr>
        <w:t>program</w:t>
      </w:r>
      <w:r w:rsidRPr="00506E8A">
        <w:rPr>
          <w:rFonts w:ascii="Franklin Gothic Book" w:hAnsi="Franklin Gothic Book"/>
          <w:spacing w:val="-4"/>
          <w:szCs w:val="24"/>
        </w:rPr>
        <w:t xml:space="preserve"> </w:t>
      </w:r>
      <w:r w:rsidRPr="00506E8A">
        <w:rPr>
          <w:rFonts w:ascii="Franklin Gothic Book" w:hAnsi="Franklin Gothic Book"/>
          <w:szCs w:val="24"/>
        </w:rPr>
        <w:t>goals</w:t>
      </w:r>
      <w:r w:rsidRPr="00506E8A">
        <w:rPr>
          <w:rFonts w:ascii="Franklin Gothic Book" w:hAnsi="Franklin Gothic Book"/>
          <w:spacing w:val="-4"/>
          <w:szCs w:val="24"/>
        </w:rPr>
        <w:t xml:space="preserve"> </w:t>
      </w:r>
      <w:r w:rsidRPr="00506E8A">
        <w:rPr>
          <w:rFonts w:ascii="Franklin Gothic Book" w:hAnsi="Franklin Gothic Book"/>
          <w:szCs w:val="24"/>
        </w:rPr>
        <w:t>and</w:t>
      </w:r>
      <w:r w:rsidRPr="00506E8A">
        <w:rPr>
          <w:rFonts w:ascii="Franklin Gothic Book" w:hAnsi="Franklin Gothic Book"/>
          <w:spacing w:val="-3"/>
          <w:szCs w:val="24"/>
        </w:rPr>
        <w:t xml:space="preserve"> </w:t>
      </w:r>
      <w:r w:rsidRPr="00506E8A">
        <w:rPr>
          <w:rFonts w:ascii="Franklin Gothic Book" w:hAnsi="Franklin Gothic Book"/>
          <w:szCs w:val="24"/>
        </w:rPr>
        <w:t>the</w:t>
      </w:r>
      <w:r w:rsidRPr="00506E8A">
        <w:rPr>
          <w:rFonts w:ascii="Franklin Gothic Book" w:hAnsi="Franklin Gothic Book"/>
          <w:spacing w:val="-3"/>
          <w:szCs w:val="24"/>
        </w:rPr>
        <w:t xml:space="preserve"> </w:t>
      </w:r>
      <w:r w:rsidRPr="00506E8A">
        <w:rPr>
          <w:rFonts w:ascii="Franklin Gothic Book" w:hAnsi="Franklin Gothic Book"/>
          <w:szCs w:val="24"/>
        </w:rPr>
        <w:t>16</w:t>
      </w:r>
      <w:r w:rsidRPr="00506E8A">
        <w:rPr>
          <w:rFonts w:ascii="Franklin Gothic Book" w:hAnsi="Franklin Gothic Book"/>
          <w:spacing w:val="-2"/>
          <w:szCs w:val="24"/>
        </w:rPr>
        <w:t xml:space="preserve"> </w:t>
      </w:r>
      <w:r w:rsidRPr="00506E8A">
        <w:rPr>
          <w:rFonts w:ascii="Franklin Gothic Book" w:hAnsi="Franklin Gothic Book"/>
          <w:szCs w:val="24"/>
        </w:rPr>
        <w:t>key</w:t>
      </w:r>
      <w:r w:rsidRPr="00506E8A">
        <w:rPr>
          <w:rFonts w:ascii="Franklin Gothic Book" w:hAnsi="Franklin Gothic Book"/>
          <w:spacing w:val="-3"/>
          <w:szCs w:val="24"/>
        </w:rPr>
        <w:t xml:space="preserve"> </w:t>
      </w:r>
      <w:r w:rsidRPr="00506E8A">
        <w:rPr>
          <w:rFonts w:ascii="Franklin Gothic Book" w:hAnsi="Franklin Gothic Book"/>
          <w:szCs w:val="24"/>
        </w:rPr>
        <w:t>elements</w:t>
      </w:r>
      <w:r w:rsidRPr="00506E8A">
        <w:rPr>
          <w:rFonts w:ascii="Franklin Gothic Book" w:hAnsi="Franklin Gothic Book"/>
          <w:spacing w:val="-3"/>
          <w:szCs w:val="24"/>
        </w:rPr>
        <w:t xml:space="preserve"> </w:t>
      </w:r>
      <w:r w:rsidRPr="00506E8A">
        <w:rPr>
          <w:rFonts w:ascii="Franklin Gothic Book" w:hAnsi="Franklin Gothic Book"/>
          <w:szCs w:val="24"/>
        </w:rPr>
        <w:t>outlined</w:t>
      </w:r>
      <w:r w:rsidRPr="00506E8A">
        <w:rPr>
          <w:rFonts w:ascii="Franklin Gothic Book" w:hAnsi="Franklin Gothic Book"/>
          <w:spacing w:val="-3"/>
          <w:szCs w:val="24"/>
        </w:rPr>
        <w:t xml:space="preserve"> </w:t>
      </w:r>
      <w:r w:rsidRPr="00506E8A">
        <w:rPr>
          <w:rFonts w:ascii="Franklin Gothic Book" w:hAnsi="Franklin Gothic Book"/>
          <w:szCs w:val="24"/>
        </w:rPr>
        <w:t>in</w:t>
      </w:r>
      <w:r w:rsidRPr="00506E8A">
        <w:rPr>
          <w:rFonts w:ascii="Franklin Gothic Book" w:hAnsi="Franklin Gothic Book"/>
          <w:spacing w:val="-3"/>
          <w:szCs w:val="24"/>
        </w:rPr>
        <w:t xml:space="preserve"> </w:t>
      </w:r>
      <w:r w:rsidRPr="00506E8A">
        <w:rPr>
          <w:rFonts w:ascii="Franklin Gothic Book" w:hAnsi="Franklin Gothic Book"/>
          <w:szCs w:val="24"/>
        </w:rPr>
        <w:t>the</w:t>
      </w:r>
      <w:r w:rsidRPr="00506E8A">
        <w:rPr>
          <w:rFonts w:ascii="Franklin Gothic Book" w:hAnsi="Franklin Gothic Book"/>
          <w:spacing w:val="-2"/>
          <w:szCs w:val="24"/>
        </w:rPr>
        <w:t xml:space="preserve"> </w:t>
      </w:r>
      <w:r w:rsidRPr="00506E8A">
        <w:rPr>
          <w:rFonts w:ascii="Franklin Gothic Book" w:hAnsi="Franklin Gothic Book"/>
          <w:szCs w:val="24"/>
        </w:rPr>
        <w:t>Statewide Cyber Plan.</w:t>
      </w:r>
    </w:p>
    <w:p w14:paraId="1868394A" w14:textId="77777777" w:rsidR="00506E8A" w:rsidRPr="00506E8A" w:rsidRDefault="00506E8A" w:rsidP="00506E8A">
      <w:pPr>
        <w:pStyle w:val="BodyText"/>
        <w:spacing w:before="158" w:line="242" w:lineRule="auto"/>
        <w:ind w:left="100"/>
        <w:rPr>
          <w:rFonts w:ascii="Franklin Gothic Book" w:hAnsi="Franklin Gothic Book"/>
          <w:sz w:val="24"/>
          <w:szCs w:val="24"/>
        </w:rPr>
      </w:pPr>
      <w:r w:rsidRPr="00506E8A">
        <w:rPr>
          <w:rFonts w:ascii="Franklin Gothic Book" w:hAnsi="Franklin Gothic Book"/>
          <w:sz w:val="24"/>
          <w:szCs w:val="24"/>
        </w:rPr>
        <w:t>In</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addition,</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Committee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will</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ensure</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at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least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80%</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of</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funds,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services,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equipment,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and</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software</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are allotted to local government entities with 25% of that 80% allotted to rural areas.</w:t>
      </w:r>
    </w:p>
    <w:p w14:paraId="716A9A68" w14:textId="77777777" w:rsidR="00506E8A" w:rsidRPr="00506E8A" w:rsidRDefault="00506E8A" w:rsidP="00506E8A">
      <w:pPr>
        <w:pStyle w:val="BodyText"/>
        <w:rPr>
          <w:rFonts w:ascii="Franklin Gothic Book" w:hAnsi="Franklin Gothic Book"/>
          <w:sz w:val="24"/>
          <w:szCs w:val="24"/>
        </w:rPr>
      </w:pPr>
    </w:p>
    <w:p w14:paraId="21B26F69" w14:textId="77777777" w:rsidR="00506E8A" w:rsidRPr="00506E8A" w:rsidRDefault="00506E8A" w:rsidP="00506E8A">
      <w:pPr>
        <w:pStyle w:val="BodyText"/>
        <w:spacing w:before="82"/>
        <w:rPr>
          <w:rFonts w:ascii="Franklin Gothic Book" w:hAnsi="Franklin Gothic Book"/>
          <w:sz w:val="24"/>
          <w:szCs w:val="24"/>
        </w:rPr>
      </w:pPr>
    </w:p>
    <w:p w14:paraId="5568CAB6" w14:textId="77777777" w:rsidR="00506E8A" w:rsidRPr="00506E8A" w:rsidRDefault="00506E8A" w:rsidP="00506E8A">
      <w:pPr>
        <w:pStyle w:val="Heading1"/>
        <w:spacing w:before="1"/>
        <w:ind w:left="460"/>
        <w:rPr>
          <w:rFonts w:ascii="Franklin Gothic Book" w:hAnsi="Franklin Gothic Book"/>
          <w:sz w:val="28"/>
          <w:szCs w:val="28"/>
        </w:rPr>
      </w:pPr>
      <w:bookmarkStart w:id="4" w:name="_bookmark5"/>
      <w:bookmarkEnd w:id="4"/>
      <w:r w:rsidRPr="00506E8A">
        <w:rPr>
          <w:rFonts w:ascii="Franklin Gothic Book" w:hAnsi="Franklin Gothic Book"/>
          <w:color w:val="005382"/>
          <w:sz w:val="28"/>
          <w:szCs w:val="28"/>
        </w:rPr>
        <w:t>ASSESSING</w:t>
      </w:r>
      <w:r w:rsidRPr="00506E8A">
        <w:rPr>
          <w:rFonts w:ascii="Franklin Gothic Book" w:hAnsi="Franklin Gothic Book"/>
          <w:color w:val="005382"/>
          <w:spacing w:val="-6"/>
          <w:sz w:val="28"/>
          <w:szCs w:val="28"/>
        </w:rPr>
        <w:t xml:space="preserve"> </w:t>
      </w:r>
      <w:r w:rsidRPr="00506E8A">
        <w:rPr>
          <w:rFonts w:ascii="Franklin Gothic Book" w:hAnsi="Franklin Gothic Book"/>
          <w:color w:val="005382"/>
          <w:sz w:val="28"/>
          <w:szCs w:val="28"/>
        </w:rPr>
        <w:t>CAPABILITIES</w:t>
      </w:r>
      <w:r w:rsidRPr="00506E8A">
        <w:rPr>
          <w:rFonts w:ascii="Franklin Gothic Book" w:hAnsi="Franklin Gothic Book"/>
          <w:color w:val="005382"/>
          <w:spacing w:val="-4"/>
          <w:sz w:val="28"/>
          <w:szCs w:val="28"/>
        </w:rPr>
        <w:t xml:space="preserve"> </w:t>
      </w:r>
      <w:r w:rsidRPr="00506E8A">
        <w:rPr>
          <w:rFonts w:ascii="Franklin Gothic Book" w:hAnsi="Franklin Gothic Book"/>
          <w:color w:val="005382"/>
          <w:sz w:val="28"/>
          <w:szCs w:val="28"/>
        </w:rPr>
        <w:t>AND</w:t>
      </w:r>
      <w:r w:rsidRPr="00506E8A">
        <w:rPr>
          <w:rFonts w:ascii="Franklin Gothic Book" w:hAnsi="Franklin Gothic Book"/>
          <w:color w:val="005382"/>
          <w:spacing w:val="-3"/>
          <w:sz w:val="28"/>
          <w:szCs w:val="28"/>
        </w:rPr>
        <w:t xml:space="preserve"> </w:t>
      </w:r>
      <w:r w:rsidRPr="00506E8A">
        <w:rPr>
          <w:rFonts w:ascii="Franklin Gothic Book" w:hAnsi="Franklin Gothic Book"/>
          <w:color w:val="005382"/>
          <w:spacing w:val="-2"/>
          <w:sz w:val="28"/>
          <w:szCs w:val="28"/>
        </w:rPr>
        <w:t>NEEDS</w:t>
      </w:r>
    </w:p>
    <w:p w14:paraId="6A34637A" w14:textId="06E56F2D" w:rsidR="00506E8A" w:rsidRDefault="00506E8A" w:rsidP="00506E8A">
      <w:pPr>
        <w:pStyle w:val="BodyText"/>
        <w:spacing w:before="121" w:line="259" w:lineRule="auto"/>
        <w:ind w:left="100"/>
        <w:rPr>
          <w:rFonts w:ascii="Franklin Gothic Book" w:hAnsi="Franklin Gothic Book"/>
          <w:sz w:val="24"/>
          <w:szCs w:val="24"/>
        </w:rPr>
      </w:pPr>
      <w:r w:rsidRPr="00506E8A">
        <w:rPr>
          <w:rFonts w:ascii="Franklin Gothic Book" w:hAnsi="Franklin Gothic Book"/>
          <w:sz w:val="24"/>
          <w:szCs w:val="24"/>
        </w:rPr>
        <w:t>The state and local government capabilities that exist in the state of South Carolina have been assessed using</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data</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collected</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through</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SC</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CIC</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program</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to</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include</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incident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response</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engagements,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cyber</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posture reviews, and interviews with these entities.</w:t>
      </w:r>
    </w:p>
    <w:p w14:paraId="7116EFF6" w14:textId="77777777" w:rsidR="00506E8A" w:rsidRPr="00506E8A" w:rsidRDefault="00506E8A" w:rsidP="00506E8A">
      <w:pPr>
        <w:pStyle w:val="BodyText"/>
        <w:spacing w:before="121" w:line="259" w:lineRule="auto"/>
        <w:ind w:left="100"/>
        <w:rPr>
          <w:rFonts w:ascii="Franklin Gothic Book" w:hAnsi="Franklin Gothic Book"/>
          <w:sz w:val="24"/>
          <w:szCs w:val="24"/>
        </w:rPr>
      </w:pPr>
    </w:p>
    <w:p w14:paraId="1A84169B" w14:textId="77777777" w:rsidR="00506E8A" w:rsidRPr="00506E8A" w:rsidRDefault="00506E8A" w:rsidP="00506E8A">
      <w:pPr>
        <w:pStyle w:val="ListParagraph"/>
        <w:widowControl w:val="0"/>
        <w:numPr>
          <w:ilvl w:val="0"/>
          <w:numId w:val="11"/>
        </w:numPr>
        <w:tabs>
          <w:tab w:val="left" w:pos="820"/>
        </w:tabs>
        <w:autoSpaceDE w:val="0"/>
        <w:autoSpaceDN w:val="0"/>
        <w:spacing w:before="227" w:line="259" w:lineRule="auto"/>
        <w:ind w:right="229"/>
        <w:contextualSpacing w:val="0"/>
        <w:rPr>
          <w:rFonts w:ascii="Franklin Gothic Book" w:hAnsi="Franklin Gothic Book"/>
          <w:szCs w:val="24"/>
        </w:rPr>
      </w:pPr>
      <w:r w:rsidRPr="00506E8A">
        <w:rPr>
          <w:rFonts w:ascii="Franklin Gothic Book" w:hAnsi="Franklin Gothic Book"/>
          <w:szCs w:val="24"/>
          <w:u w:val="single"/>
        </w:rPr>
        <w:t>Incident</w:t>
      </w:r>
      <w:r w:rsidRPr="00506E8A">
        <w:rPr>
          <w:rFonts w:ascii="Franklin Gothic Book" w:hAnsi="Franklin Gothic Book"/>
          <w:spacing w:val="-4"/>
          <w:szCs w:val="24"/>
          <w:u w:val="single"/>
        </w:rPr>
        <w:t xml:space="preserve"> </w:t>
      </w:r>
      <w:r w:rsidRPr="00506E8A">
        <w:rPr>
          <w:rFonts w:ascii="Franklin Gothic Book" w:hAnsi="Franklin Gothic Book"/>
          <w:szCs w:val="24"/>
          <w:u w:val="single"/>
        </w:rPr>
        <w:t>response</w:t>
      </w:r>
      <w:r w:rsidRPr="00506E8A">
        <w:rPr>
          <w:rFonts w:ascii="Franklin Gothic Book" w:hAnsi="Franklin Gothic Book"/>
          <w:spacing w:val="-1"/>
          <w:szCs w:val="24"/>
        </w:rPr>
        <w:t xml:space="preserve"> </w:t>
      </w:r>
      <w:r w:rsidRPr="00506E8A">
        <w:rPr>
          <w:rFonts w:ascii="Franklin Gothic Book" w:hAnsi="Franklin Gothic Book"/>
          <w:szCs w:val="24"/>
        </w:rPr>
        <w:t>–</w:t>
      </w:r>
      <w:r w:rsidRPr="00506E8A">
        <w:rPr>
          <w:rFonts w:ascii="Franklin Gothic Book" w:hAnsi="Franklin Gothic Book"/>
          <w:spacing w:val="-6"/>
          <w:szCs w:val="24"/>
        </w:rPr>
        <w:t xml:space="preserve"> </w:t>
      </w:r>
      <w:r w:rsidRPr="00506E8A">
        <w:rPr>
          <w:rFonts w:ascii="Franklin Gothic Book" w:hAnsi="Franklin Gothic Book"/>
          <w:szCs w:val="24"/>
        </w:rPr>
        <w:t>While</w:t>
      </w:r>
      <w:r w:rsidRPr="00506E8A">
        <w:rPr>
          <w:rFonts w:ascii="Franklin Gothic Book" w:hAnsi="Franklin Gothic Book"/>
          <w:spacing w:val="-4"/>
          <w:szCs w:val="24"/>
        </w:rPr>
        <w:t xml:space="preserve"> </w:t>
      </w:r>
      <w:r w:rsidRPr="00506E8A">
        <w:rPr>
          <w:rFonts w:ascii="Franklin Gothic Book" w:hAnsi="Franklin Gothic Book"/>
          <w:szCs w:val="24"/>
        </w:rPr>
        <w:t>responding</w:t>
      </w:r>
      <w:r w:rsidRPr="00506E8A">
        <w:rPr>
          <w:rFonts w:ascii="Franklin Gothic Book" w:hAnsi="Franklin Gothic Book"/>
          <w:spacing w:val="-5"/>
          <w:szCs w:val="24"/>
        </w:rPr>
        <w:t xml:space="preserve"> </w:t>
      </w:r>
      <w:r w:rsidRPr="00506E8A">
        <w:rPr>
          <w:rFonts w:ascii="Franklin Gothic Book" w:hAnsi="Franklin Gothic Book"/>
          <w:szCs w:val="24"/>
        </w:rPr>
        <w:t>to</w:t>
      </w:r>
      <w:r w:rsidRPr="00506E8A">
        <w:rPr>
          <w:rFonts w:ascii="Franklin Gothic Book" w:hAnsi="Franklin Gothic Book"/>
          <w:spacing w:val="-3"/>
          <w:szCs w:val="24"/>
        </w:rPr>
        <w:t xml:space="preserve"> </w:t>
      </w:r>
      <w:r w:rsidRPr="00506E8A">
        <w:rPr>
          <w:rFonts w:ascii="Franklin Gothic Book" w:hAnsi="Franklin Gothic Book"/>
          <w:szCs w:val="24"/>
        </w:rPr>
        <w:t>cybersecurity</w:t>
      </w:r>
      <w:r w:rsidRPr="00506E8A">
        <w:rPr>
          <w:rFonts w:ascii="Franklin Gothic Book" w:hAnsi="Franklin Gothic Book"/>
          <w:spacing w:val="-3"/>
          <w:szCs w:val="24"/>
        </w:rPr>
        <w:t xml:space="preserve"> </w:t>
      </w:r>
      <w:r w:rsidRPr="00506E8A">
        <w:rPr>
          <w:rFonts w:ascii="Franklin Gothic Book" w:hAnsi="Franklin Gothic Book"/>
          <w:szCs w:val="24"/>
        </w:rPr>
        <w:t>incidents</w:t>
      </w:r>
      <w:r w:rsidRPr="00506E8A">
        <w:rPr>
          <w:rFonts w:ascii="Franklin Gothic Book" w:hAnsi="Franklin Gothic Book"/>
          <w:spacing w:val="-5"/>
          <w:szCs w:val="24"/>
        </w:rPr>
        <w:t xml:space="preserve"> </w:t>
      </w:r>
      <w:r w:rsidRPr="00506E8A">
        <w:rPr>
          <w:rFonts w:ascii="Franklin Gothic Book" w:hAnsi="Franklin Gothic Book"/>
          <w:szCs w:val="24"/>
        </w:rPr>
        <w:t>that</w:t>
      </w:r>
      <w:r w:rsidRPr="00506E8A">
        <w:rPr>
          <w:rFonts w:ascii="Franklin Gothic Book" w:hAnsi="Franklin Gothic Book"/>
          <w:spacing w:val="-4"/>
          <w:szCs w:val="24"/>
        </w:rPr>
        <w:t xml:space="preserve"> </w:t>
      </w:r>
      <w:r w:rsidRPr="00506E8A">
        <w:rPr>
          <w:rFonts w:ascii="Franklin Gothic Book" w:hAnsi="Franklin Gothic Book"/>
          <w:szCs w:val="24"/>
        </w:rPr>
        <w:t>affect</w:t>
      </w:r>
      <w:r w:rsidRPr="00506E8A">
        <w:rPr>
          <w:rFonts w:ascii="Franklin Gothic Book" w:hAnsi="Franklin Gothic Book"/>
          <w:spacing w:val="-4"/>
          <w:szCs w:val="24"/>
        </w:rPr>
        <w:t xml:space="preserve"> </w:t>
      </w:r>
      <w:r w:rsidRPr="00506E8A">
        <w:rPr>
          <w:rFonts w:ascii="Franklin Gothic Book" w:hAnsi="Franklin Gothic Book"/>
          <w:szCs w:val="24"/>
        </w:rPr>
        <w:t>critical</w:t>
      </w:r>
      <w:r w:rsidRPr="00506E8A">
        <w:rPr>
          <w:rFonts w:ascii="Franklin Gothic Book" w:hAnsi="Franklin Gothic Book"/>
          <w:spacing w:val="-4"/>
          <w:szCs w:val="24"/>
        </w:rPr>
        <w:t xml:space="preserve"> </w:t>
      </w:r>
      <w:r w:rsidRPr="00506E8A">
        <w:rPr>
          <w:rFonts w:ascii="Franklin Gothic Book" w:hAnsi="Franklin Gothic Book"/>
          <w:szCs w:val="24"/>
        </w:rPr>
        <w:t>infrastructure</w:t>
      </w:r>
      <w:r w:rsidRPr="00506E8A">
        <w:rPr>
          <w:rFonts w:ascii="Franklin Gothic Book" w:hAnsi="Franklin Gothic Book"/>
          <w:spacing w:val="-4"/>
          <w:szCs w:val="24"/>
        </w:rPr>
        <w:t xml:space="preserve"> </w:t>
      </w:r>
      <w:r w:rsidRPr="00506E8A">
        <w:rPr>
          <w:rFonts w:ascii="Franklin Gothic Book" w:hAnsi="Franklin Gothic Book"/>
          <w:szCs w:val="24"/>
        </w:rPr>
        <w:t>in the State, SC CIC performs lessons learned at the end of each engagement to identify security weaknesses in the affected entities. From that data, trends can be identified that indicate where efforts should be focused to improve cybersecurity for the State.</w:t>
      </w:r>
    </w:p>
    <w:p w14:paraId="5864075B" w14:textId="77777777" w:rsidR="00506E8A" w:rsidRPr="00506E8A" w:rsidRDefault="00506E8A" w:rsidP="00506E8A">
      <w:pPr>
        <w:pStyle w:val="ListParagraph"/>
        <w:widowControl w:val="0"/>
        <w:numPr>
          <w:ilvl w:val="0"/>
          <w:numId w:val="11"/>
        </w:numPr>
        <w:tabs>
          <w:tab w:val="left" w:pos="820"/>
        </w:tabs>
        <w:autoSpaceDE w:val="0"/>
        <w:autoSpaceDN w:val="0"/>
        <w:spacing w:line="290" w:lineRule="exact"/>
        <w:ind w:hanging="360"/>
        <w:contextualSpacing w:val="0"/>
        <w:rPr>
          <w:rFonts w:ascii="Franklin Gothic Book" w:hAnsi="Franklin Gothic Book"/>
          <w:szCs w:val="24"/>
        </w:rPr>
      </w:pPr>
      <w:r w:rsidRPr="00506E8A">
        <w:rPr>
          <w:rFonts w:ascii="Franklin Gothic Book" w:hAnsi="Franklin Gothic Book"/>
          <w:szCs w:val="24"/>
          <w:u w:val="single"/>
        </w:rPr>
        <w:t>Cyber</w:t>
      </w:r>
      <w:r w:rsidRPr="00506E8A">
        <w:rPr>
          <w:rFonts w:ascii="Franklin Gothic Book" w:hAnsi="Franklin Gothic Book"/>
          <w:spacing w:val="-1"/>
          <w:szCs w:val="24"/>
          <w:u w:val="single"/>
        </w:rPr>
        <w:t xml:space="preserve"> </w:t>
      </w:r>
      <w:r w:rsidRPr="00506E8A">
        <w:rPr>
          <w:rFonts w:ascii="Franklin Gothic Book" w:hAnsi="Franklin Gothic Book"/>
          <w:szCs w:val="24"/>
          <w:u w:val="single"/>
        </w:rPr>
        <w:t>Posture</w:t>
      </w:r>
      <w:r w:rsidRPr="00506E8A">
        <w:rPr>
          <w:rFonts w:ascii="Franklin Gothic Book" w:hAnsi="Franklin Gothic Book"/>
          <w:spacing w:val="-1"/>
          <w:szCs w:val="24"/>
          <w:u w:val="single"/>
        </w:rPr>
        <w:t xml:space="preserve"> </w:t>
      </w:r>
      <w:r w:rsidRPr="00506E8A">
        <w:rPr>
          <w:rFonts w:ascii="Franklin Gothic Book" w:hAnsi="Franklin Gothic Book"/>
          <w:szCs w:val="24"/>
          <w:u w:val="single"/>
        </w:rPr>
        <w:t>Reviews</w:t>
      </w:r>
      <w:r w:rsidRPr="00506E8A">
        <w:rPr>
          <w:rFonts w:ascii="Franklin Gothic Book" w:hAnsi="Franklin Gothic Book"/>
          <w:spacing w:val="-2"/>
          <w:szCs w:val="24"/>
          <w:u w:val="single"/>
        </w:rPr>
        <w:t xml:space="preserve"> </w:t>
      </w:r>
      <w:r w:rsidRPr="00506E8A">
        <w:rPr>
          <w:rFonts w:ascii="Franklin Gothic Book" w:hAnsi="Franklin Gothic Book"/>
          <w:szCs w:val="24"/>
          <w:u w:val="single"/>
        </w:rPr>
        <w:t>(CPRs)</w:t>
      </w:r>
      <w:r w:rsidRPr="00506E8A">
        <w:rPr>
          <w:rFonts w:ascii="Franklin Gothic Book" w:hAnsi="Franklin Gothic Book"/>
          <w:spacing w:val="2"/>
          <w:szCs w:val="24"/>
        </w:rPr>
        <w:t xml:space="preserve"> </w:t>
      </w:r>
      <w:r w:rsidRPr="00506E8A">
        <w:rPr>
          <w:rFonts w:ascii="Franklin Gothic Book" w:hAnsi="Franklin Gothic Book"/>
          <w:szCs w:val="24"/>
        </w:rPr>
        <w:t>–</w:t>
      </w:r>
      <w:r w:rsidRPr="00506E8A">
        <w:rPr>
          <w:rFonts w:ascii="Franklin Gothic Book" w:hAnsi="Franklin Gothic Book"/>
          <w:spacing w:val="-3"/>
          <w:szCs w:val="24"/>
        </w:rPr>
        <w:t xml:space="preserve"> </w:t>
      </w:r>
      <w:r w:rsidRPr="00506E8A">
        <w:rPr>
          <w:rFonts w:ascii="Franklin Gothic Book" w:hAnsi="Franklin Gothic Book"/>
          <w:szCs w:val="24"/>
        </w:rPr>
        <w:t>The</w:t>
      </w:r>
      <w:r w:rsidRPr="00506E8A">
        <w:rPr>
          <w:rFonts w:ascii="Franklin Gothic Book" w:hAnsi="Franklin Gothic Book"/>
          <w:spacing w:val="-1"/>
          <w:szCs w:val="24"/>
        </w:rPr>
        <w:t xml:space="preserve"> </w:t>
      </w:r>
      <w:r w:rsidRPr="00506E8A">
        <w:rPr>
          <w:rFonts w:ascii="Franklin Gothic Book" w:hAnsi="Franklin Gothic Book"/>
          <w:szCs w:val="24"/>
        </w:rPr>
        <w:t>Cyber</w:t>
      </w:r>
      <w:r w:rsidRPr="00506E8A">
        <w:rPr>
          <w:rFonts w:ascii="Franklin Gothic Book" w:hAnsi="Franklin Gothic Book"/>
          <w:spacing w:val="-4"/>
          <w:szCs w:val="24"/>
        </w:rPr>
        <w:t xml:space="preserve"> </w:t>
      </w:r>
      <w:r w:rsidRPr="00506E8A">
        <w:rPr>
          <w:rFonts w:ascii="Franklin Gothic Book" w:hAnsi="Franklin Gothic Book"/>
          <w:szCs w:val="24"/>
        </w:rPr>
        <w:t>Posture</w:t>
      </w:r>
      <w:r w:rsidRPr="00506E8A">
        <w:rPr>
          <w:rFonts w:ascii="Franklin Gothic Book" w:hAnsi="Franklin Gothic Book"/>
          <w:spacing w:val="-1"/>
          <w:szCs w:val="24"/>
        </w:rPr>
        <w:t xml:space="preserve"> </w:t>
      </w:r>
      <w:r w:rsidRPr="00506E8A">
        <w:rPr>
          <w:rFonts w:ascii="Franklin Gothic Book" w:hAnsi="Franklin Gothic Book"/>
          <w:szCs w:val="24"/>
        </w:rPr>
        <w:t>Review</w:t>
      </w:r>
      <w:r w:rsidRPr="00506E8A">
        <w:rPr>
          <w:rFonts w:ascii="Franklin Gothic Book" w:hAnsi="Franklin Gothic Book"/>
          <w:spacing w:val="-3"/>
          <w:szCs w:val="24"/>
        </w:rPr>
        <w:t xml:space="preserve"> </w:t>
      </w:r>
      <w:r w:rsidRPr="00506E8A">
        <w:rPr>
          <w:rFonts w:ascii="Franklin Gothic Book" w:hAnsi="Franklin Gothic Book"/>
          <w:szCs w:val="24"/>
        </w:rPr>
        <w:t>is</w:t>
      </w:r>
      <w:r w:rsidRPr="00506E8A">
        <w:rPr>
          <w:rFonts w:ascii="Franklin Gothic Book" w:hAnsi="Franklin Gothic Book"/>
          <w:spacing w:val="-1"/>
          <w:szCs w:val="24"/>
        </w:rPr>
        <w:t xml:space="preserve"> </w:t>
      </w:r>
      <w:r w:rsidRPr="00506E8A">
        <w:rPr>
          <w:rFonts w:ascii="Franklin Gothic Book" w:hAnsi="Franklin Gothic Book"/>
          <w:szCs w:val="24"/>
        </w:rPr>
        <w:t>a self-assessment</w:t>
      </w:r>
      <w:r w:rsidRPr="00506E8A">
        <w:rPr>
          <w:rFonts w:ascii="Franklin Gothic Book" w:hAnsi="Franklin Gothic Book"/>
          <w:spacing w:val="-1"/>
          <w:szCs w:val="24"/>
        </w:rPr>
        <w:t xml:space="preserve"> </w:t>
      </w:r>
      <w:r w:rsidRPr="00506E8A">
        <w:rPr>
          <w:rFonts w:ascii="Franklin Gothic Book" w:hAnsi="Franklin Gothic Book"/>
          <w:szCs w:val="24"/>
        </w:rPr>
        <w:t>that</w:t>
      </w:r>
      <w:r w:rsidRPr="00506E8A">
        <w:rPr>
          <w:rFonts w:ascii="Franklin Gothic Book" w:hAnsi="Franklin Gothic Book"/>
          <w:spacing w:val="-1"/>
          <w:szCs w:val="24"/>
        </w:rPr>
        <w:t xml:space="preserve"> </w:t>
      </w:r>
      <w:r w:rsidRPr="00506E8A">
        <w:rPr>
          <w:rFonts w:ascii="Franklin Gothic Book" w:hAnsi="Franklin Gothic Book"/>
          <w:szCs w:val="24"/>
        </w:rPr>
        <w:t>SC</w:t>
      </w:r>
      <w:r w:rsidRPr="00506E8A">
        <w:rPr>
          <w:rFonts w:ascii="Franklin Gothic Book" w:hAnsi="Franklin Gothic Book"/>
          <w:spacing w:val="-1"/>
          <w:szCs w:val="24"/>
        </w:rPr>
        <w:t xml:space="preserve"> </w:t>
      </w:r>
      <w:r w:rsidRPr="00506E8A">
        <w:rPr>
          <w:rFonts w:ascii="Franklin Gothic Book" w:hAnsi="Franklin Gothic Book"/>
          <w:spacing w:val="-5"/>
          <w:szCs w:val="24"/>
        </w:rPr>
        <w:t>CIC</w:t>
      </w:r>
    </w:p>
    <w:p w14:paraId="107B201A" w14:textId="77777777" w:rsidR="00506E8A" w:rsidRPr="00506E8A" w:rsidRDefault="00506E8A" w:rsidP="00506E8A">
      <w:pPr>
        <w:pStyle w:val="BodyText"/>
        <w:spacing w:before="20" w:line="259" w:lineRule="auto"/>
        <w:ind w:left="820" w:right="188"/>
        <w:rPr>
          <w:rFonts w:ascii="Franklin Gothic Book" w:hAnsi="Franklin Gothic Book"/>
          <w:sz w:val="24"/>
          <w:szCs w:val="24"/>
        </w:rPr>
      </w:pPr>
      <w:r w:rsidRPr="00506E8A">
        <w:rPr>
          <w:rFonts w:ascii="Franklin Gothic Book" w:hAnsi="Franklin Gothic Book"/>
          <w:sz w:val="24"/>
          <w:szCs w:val="24"/>
        </w:rPr>
        <w:t>delivers</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to</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participants</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which</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aligns</w:t>
      </w:r>
      <w:r w:rsidRPr="00506E8A">
        <w:rPr>
          <w:rFonts w:ascii="Franklin Gothic Book" w:hAnsi="Franklin Gothic Book"/>
          <w:spacing w:val="-5"/>
          <w:sz w:val="24"/>
          <w:szCs w:val="24"/>
        </w:rPr>
        <w:t xml:space="preserve"> </w:t>
      </w:r>
      <w:r w:rsidRPr="00506E8A">
        <w:rPr>
          <w:rFonts w:ascii="Franklin Gothic Book" w:hAnsi="Franklin Gothic Book"/>
          <w:sz w:val="24"/>
          <w:szCs w:val="24"/>
        </w:rPr>
        <w:t>with</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CISA’s</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Cybersecurity</w:t>
      </w:r>
      <w:r w:rsidRPr="00506E8A">
        <w:rPr>
          <w:rFonts w:ascii="Franklin Gothic Book" w:hAnsi="Franklin Gothic Book"/>
          <w:spacing w:val="-5"/>
          <w:sz w:val="24"/>
          <w:szCs w:val="24"/>
        </w:rPr>
        <w:t xml:space="preserve"> </w:t>
      </w:r>
      <w:r w:rsidRPr="00506E8A">
        <w:rPr>
          <w:rFonts w:ascii="Franklin Gothic Book" w:hAnsi="Franklin Gothic Book"/>
          <w:sz w:val="24"/>
          <w:szCs w:val="24"/>
        </w:rPr>
        <w:t>Performance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Goals</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(CPGs).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CPR data provides unique insights from a strategic perspective across multiple entities. As state and local government falls</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under the 16 critical infrastructure sectors, this</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compiled data can be used to identify gaps that can be addressed to strengthen the cybersecurity of those entities.</w:t>
      </w:r>
    </w:p>
    <w:p w14:paraId="5E8B4A74" w14:textId="77777777" w:rsidR="00506E8A" w:rsidRPr="00506E8A" w:rsidRDefault="00506E8A" w:rsidP="00506E8A">
      <w:pPr>
        <w:pStyle w:val="ListParagraph"/>
        <w:widowControl w:val="0"/>
        <w:numPr>
          <w:ilvl w:val="0"/>
          <w:numId w:val="11"/>
        </w:numPr>
        <w:tabs>
          <w:tab w:val="left" w:pos="820"/>
        </w:tabs>
        <w:autoSpaceDE w:val="0"/>
        <w:autoSpaceDN w:val="0"/>
        <w:spacing w:line="259" w:lineRule="auto"/>
        <w:ind w:right="177"/>
        <w:contextualSpacing w:val="0"/>
        <w:jc w:val="both"/>
        <w:rPr>
          <w:rFonts w:ascii="Franklin Gothic Book" w:hAnsi="Franklin Gothic Book"/>
          <w:szCs w:val="24"/>
        </w:rPr>
      </w:pPr>
      <w:r w:rsidRPr="00506E8A">
        <w:rPr>
          <w:rFonts w:ascii="Franklin Gothic Book" w:hAnsi="Franklin Gothic Book"/>
          <w:szCs w:val="24"/>
          <w:u w:val="single"/>
        </w:rPr>
        <w:t>Interviews</w:t>
      </w:r>
      <w:r w:rsidRPr="00506E8A">
        <w:rPr>
          <w:rFonts w:ascii="Franklin Gothic Book" w:hAnsi="Franklin Gothic Book"/>
          <w:spacing w:val="-3"/>
          <w:szCs w:val="24"/>
        </w:rPr>
        <w:t xml:space="preserve"> </w:t>
      </w:r>
      <w:r w:rsidRPr="00506E8A">
        <w:rPr>
          <w:rFonts w:ascii="Franklin Gothic Book" w:hAnsi="Franklin Gothic Book"/>
          <w:szCs w:val="24"/>
        </w:rPr>
        <w:t>–</w:t>
      </w:r>
      <w:r w:rsidRPr="00506E8A">
        <w:rPr>
          <w:rFonts w:ascii="Franklin Gothic Book" w:hAnsi="Franklin Gothic Book"/>
          <w:spacing w:val="-3"/>
          <w:szCs w:val="24"/>
        </w:rPr>
        <w:t xml:space="preserve"> </w:t>
      </w:r>
      <w:r w:rsidRPr="00506E8A">
        <w:rPr>
          <w:rFonts w:ascii="Franklin Gothic Book" w:hAnsi="Franklin Gothic Book"/>
          <w:szCs w:val="24"/>
        </w:rPr>
        <w:t>SC</w:t>
      </w:r>
      <w:r w:rsidRPr="00506E8A">
        <w:rPr>
          <w:rFonts w:ascii="Franklin Gothic Book" w:hAnsi="Franklin Gothic Book"/>
          <w:spacing w:val="-4"/>
          <w:szCs w:val="24"/>
        </w:rPr>
        <w:t xml:space="preserve"> </w:t>
      </w:r>
      <w:r w:rsidRPr="00506E8A">
        <w:rPr>
          <w:rFonts w:ascii="Franklin Gothic Book" w:hAnsi="Franklin Gothic Book"/>
          <w:szCs w:val="24"/>
        </w:rPr>
        <w:t>CIC</w:t>
      </w:r>
      <w:r w:rsidRPr="00506E8A">
        <w:rPr>
          <w:rFonts w:ascii="Franklin Gothic Book" w:hAnsi="Franklin Gothic Book"/>
          <w:spacing w:val="-3"/>
          <w:szCs w:val="24"/>
        </w:rPr>
        <w:t xml:space="preserve"> </w:t>
      </w:r>
      <w:r w:rsidRPr="00506E8A">
        <w:rPr>
          <w:rFonts w:ascii="Franklin Gothic Book" w:hAnsi="Franklin Gothic Book"/>
          <w:szCs w:val="24"/>
        </w:rPr>
        <w:t>maintains</w:t>
      </w:r>
      <w:r w:rsidRPr="00506E8A">
        <w:rPr>
          <w:rFonts w:ascii="Franklin Gothic Book" w:hAnsi="Franklin Gothic Book"/>
          <w:spacing w:val="-4"/>
          <w:szCs w:val="24"/>
        </w:rPr>
        <w:t xml:space="preserve"> </w:t>
      </w:r>
      <w:r w:rsidRPr="00506E8A">
        <w:rPr>
          <w:rFonts w:ascii="Franklin Gothic Book" w:hAnsi="Franklin Gothic Book"/>
          <w:szCs w:val="24"/>
        </w:rPr>
        <w:t>two-way</w:t>
      </w:r>
      <w:r w:rsidRPr="00506E8A">
        <w:rPr>
          <w:rFonts w:ascii="Franklin Gothic Book" w:hAnsi="Franklin Gothic Book"/>
          <w:spacing w:val="-2"/>
          <w:szCs w:val="24"/>
        </w:rPr>
        <w:t xml:space="preserve"> </w:t>
      </w:r>
      <w:r w:rsidRPr="00506E8A">
        <w:rPr>
          <w:rFonts w:ascii="Franklin Gothic Book" w:hAnsi="Franklin Gothic Book"/>
          <w:szCs w:val="24"/>
        </w:rPr>
        <w:t>communication</w:t>
      </w:r>
      <w:r w:rsidRPr="00506E8A">
        <w:rPr>
          <w:rFonts w:ascii="Franklin Gothic Book" w:hAnsi="Franklin Gothic Book"/>
          <w:spacing w:val="-3"/>
          <w:szCs w:val="24"/>
        </w:rPr>
        <w:t xml:space="preserve"> </w:t>
      </w:r>
      <w:r w:rsidRPr="00506E8A">
        <w:rPr>
          <w:rFonts w:ascii="Franklin Gothic Book" w:hAnsi="Franklin Gothic Book"/>
          <w:szCs w:val="24"/>
        </w:rPr>
        <w:t>with</w:t>
      </w:r>
      <w:r w:rsidRPr="00506E8A">
        <w:rPr>
          <w:rFonts w:ascii="Franklin Gothic Book" w:hAnsi="Franklin Gothic Book"/>
          <w:spacing w:val="-3"/>
          <w:szCs w:val="24"/>
        </w:rPr>
        <w:t xml:space="preserve"> </w:t>
      </w:r>
      <w:r w:rsidRPr="00506E8A">
        <w:rPr>
          <w:rFonts w:ascii="Franklin Gothic Book" w:hAnsi="Franklin Gothic Book"/>
          <w:szCs w:val="24"/>
        </w:rPr>
        <w:t>hundreds</w:t>
      </w:r>
      <w:r w:rsidRPr="00506E8A">
        <w:rPr>
          <w:rFonts w:ascii="Franklin Gothic Book" w:hAnsi="Franklin Gothic Book"/>
          <w:spacing w:val="-3"/>
          <w:szCs w:val="24"/>
        </w:rPr>
        <w:t xml:space="preserve"> </w:t>
      </w:r>
      <w:r w:rsidRPr="00506E8A">
        <w:rPr>
          <w:rFonts w:ascii="Franklin Gothic Book" w:hAnsi="Franklin Gothic Book"/>
          <w:szCs w:val="24"/>
        </w:rPr>
        <w:t>of</w:t>
      </w:r>
      <w:r w:rsidRPr="00506E8A">
        <w:rPr>
          <w:rFonts w:ascii="Franklin Gothic Book" w:hAnsi="Franklin Gothic Book"/>
          <w:spacing w:val="-3"/>
          <w:szCs w:val="24"/>
        </w:rPr>
        <w:t xml:space="preserve"> </w:t>
      </w:r>
      <w:r w:rsidRPr="00506E8A">
        <w:rPr>
          <w:rFonts w:ascii="Franklin Gothic Book" w:hAnsi="Franklin Gothic Book"/>
          <w:szCs w:val="24"/>
        </w:rPr>
        <w:t>entities</w:t>
      </w:r>
      <w:r w:rsidRPr="00506E8A">
        <w:rPr>
          <w:rFonts w:ascii="Franklin Gothic Book" w:hAnsi="Franklin Gothic Book"/>
          <w:spacing w:val="-4"/>
          <w:szCs w:val="24"/>
        </w:rPr>
        <w:t xml:space="preserve"> </w:t>
      </w:r>
      <w:r w:rsidRPr="00506E8A">
        <w:rPr>
          <w:rFonts w:ascii="Franklin Gothic Book" w:hAnsi="Franklin Gothic Book"/>
          <w:szCs w:val="24"/>
        </w:rPr>
        <w:t>in</w:t>
      </w:r>
      <w:r w:rsidRPr="00506E8A">
        <w:rPr>
          <w:rFonts w:ascii="Franklin Gothic Book" w:hAnsi="Franklin Gothic Book"/>
          <w:spacing w:val="-3"/>
          <w:szCs w:val="24"/>
        </w:rPr>
        <w:t xml:space="preserve"> </w:t>
      </w:r>
      <w:r w:rsidRPr="00506E8A">
        <w:rPr>
          <w:rFonts w:ascii="Franklin Gothic Book" w:hAnsi="Franklin Gothic Book"/>
          <w:szCs w:val="24"/>
        </w:rPr>
        <w:t>the</w:t>
      </w:r>
      <w:r w:rsidRPr="00506E8A">
        <w:rPr>
          <w:rFonts w:ascii="Franklin Gothic Book" w:hAnsi="Franklin Gothic Book"/>
          <w:spacing w:val="-3"/>
          <w:szCs w:val="24"/>
        </w:rPr>
        <w:t xml:space="preserve"> </w:t>
      </w:r>
      <w:r w:rsidRPr="00506E8A">
        <w:rPr>
          <w:rFonts w:ascii="Franklin Gothic Book" w:hAnsi="Franklin Gothic Book"/>
          <w:szCs w:val="24"/>
        </w:rPr>
        <w:t>State,</w:t>
      </w:r>
      <w:r w:rsidRPr="00506E8A">
        <w:rPr>
          <w:rFonts w:ascii="Franklin Gothic Book" w:hAnsi="Franklin Gothic Book"/>
          <w:spacing w:val="-3"/>
          <w:szCs w:val="24"/>
        </w:rPr>
        <w:t xml:space="preserve"> </w:t>
      </w:r>
      <w:r w:rsidRPr="00506E8A">
        <w:rPr>
          <w:rFonts w:ascii="Franklin Gothic Book" w:hAnsi="Franklin Gothic Book"/>
          <w:szCs w:val="24"/>
        </w:rPr>
        <w:t>which includes</w:t>
      </w:r>
      <w:r w:rsidRPr="00506E8A">
        <w:rPr>
          <w:rFonts w:ascii="Franklin Gothic Book" w:hAnsi="Franklin Gothic Book"/>
          <w:spacing w:val="-2"/>
          <w:szCs w:val="24"/>
        </w:rPr>
        <w:t xml:space="preserve"> </w:t>
      </w:r>
      <w:r w:rsidRPr="00506E8A">
        <w:rPr>
          <w:rFonts w:ascii="Franklin Gothic Book" w:hAnsi="Franklin Gothic Book"/>
          <w:szCs w:val="24"/>
        </w:rPr>
        <w:t>state and local</w:t>
      </w:r>
      <w:r w:rsidRPr="00506E8A">
        <w:rPr>
          <w:rFonts w:ascii="Franklin Gothic Book" w:hAnsi="Franklin Gothic Book"/>
          <w:spacing w:val="-3"/>
          <w:szCs w:val="24"/>
        </w:rPr>
        <w:t xml:space="preserve"> </w:t>
      </w:r>
      <w:r w:rsidRPr="00506E8A">
        <w:rPr>
          <w:rFonts w:ascii="Franklin Gothic Book" w:hAnsi="Franklin Gothic Book"/>
          <w:szCs w:val="24"/>
        </w:rPr>
        <w:t>governments. These existing</w:t>
      </w:r>
      <w:r w:rsidRPr="00506E8A">
        <w:rPr>
          <w:rFonts w:ascii="Franklin Gothic Book" w:hAnsi="Franklin Gothic Book"/>
          <w:spacing w:val="-1"/>
          <w:szCs w:val="24"/>
        </w:rPr>
        <w:t xml:space="preserve"> </w:t>
      </w:r>
      <w:r w:rsidRPr="00506E8A">
        <w:rPr>
          <w:rFonts w:ascii="Franklin Gothic Book" w:hAnsi="Franklin Gothic Book"/>
          <w:szCs w:val="24"/>
        </w:rPr>
        <w:t>relationships allow for direct interactions</w:t>
      </w:r>
      <w:r w:rsidRPr="00506E8A">
        <w:rPr>
          <w:rFonts w:ascii="Franklin Gothic Book" w:hAnsi="Franklin Gothic Book"/>
          <w:spacing w:val="-2"/>
          <w:szCs w:val="24"/>
        </w:rPr>
        <w:t xml:space="preserve"> </w:t>
      </w:r>
      <w:r w:rsidRPr="00506E8A">
        <w:rPr>
          <w:rFonts w:ascii="Franklin Gothic Book" w:hAnsi="Franklin Gothic Book"/>
          <w:szCs w:val="24"/>
        </w:rPr>
        <w:t>with local government IT and security staff, which were leveraged to get feedback on issues</w:t>
      </w:r>
      <w:r w:rsidRPr="00506E8A">
        <w:rPr>
          <w:rFonts w:ascii="Franklin Gothic Book" w:hAnsi="Franklin Gothic Book"/>
          <w:spacing w:val="-1"/>
          <w:szCs w:val="24"/>
        </w:rPr>
        <w:t xml:space="preserve"> </w:t>
      </w:r>
      <w:r w:rsidRPr="00506E8A">
        <w:rPr>
          <w:rFonts w:ascii="Franklin Gothic Book" w:hAnsi="Franklin Gothic Book"/>
          <w:szCs w:val="24"/>
        </w:rPr>
        <w:t>that can be addressed by the projects in the SLCGP.</w:t>
      </w:r>
    </w:p>
    <w:p w14:paraId="20B42925" w14:textId="77777777" w:rsidR="00506E8A" w:rsidRPr="00506E8A" w:rsidRDefault="00506E8A" w:rsidP="00506E8A">
      <w:pPr>
        <w:pStyle w:val="BodyText"/>
        <w:spacing w:before="158" w:line="259" w:lineRule="auto"/>
        <w:ind w:left="100"/>
        <w:rPr>
          <w:rFonts w:ascii="Franklin Gothic Book" w:hAnsi="Franklin Gothic Book"/>
          <w:sz w:val="24"/>
          <w:szCs w:val="24"/>
        </w:rPr>
      </w:pPr>
      <w:r w:rsidRPr="00506E8A">
        <w:rPr>
          <w:rFonts w:ascii="Franklin Gothic Book" w:hAnsi="Franklin Gothic Book"/>
          <w:sz w:val="24"/>
          <w:szCs w:val="24"/>
        </w:rPr>
        <w:t>The SLCGP committee leveraged these data-driven insights to identify goals that would have the biggest impact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on</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improving</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State’s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overall</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cybersecurity</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posture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while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aligning</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with</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16</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critical</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objectives identified by CISA.</w:t>
      </w:r>
    </w:p>
    <w:p w14:paraId="71A307A7" w14:textId="77777777" w:rsidR="00506E8A" w:rsidRPr="00506E8A" w:rsidRDefault="00506E8A" w:rsidP="00506E8A">
      <w:pPr>
        <w:pStyle w:val="BodyText"/>
        <w:spacing w:before="144"/>
        <w:rPr>
          <w:rFonts w:ascii="Franklin Gothic Book" w:hAnsi="Franklin Gothic Book"/>
          <w:sz w:val="24"/>
          <w:szCs w:val="24"/>
        </w:rPr>
      </w:pPr>
    </w:p>
    <w:p w14:paraId="166997B8" w14:textId="77777777" w:rsidR="00506E8A" w:rsidRPr="00506E8A" w:rsidRDefault="00506E8A" w:rsidP="00506E8A">
      <w:pPr>
        <w:pStyle w:val="Heading1"/>
        <w:ind w:left="460"/>
        <w:rPr>
          <w:rFonts w:ascii="Franklin Gothic Book" w:hAnsi="Franklin Gothic Book"/>
          <w:sz w:val="28"/>
          <w:szCs w:val="28"/>
        </w:rPr>
      </w:pPr>
      <w:bookmarkStart w:id="5" w:name="_bookmark6"/>
      <w:bookmarkEnd w:id="5"/>
      <w:r w:rsidRPr="00506E8A">
        <w:rPr>
          <w:rFonts w:ascii="Franklin Gothic Book" w:hAnsi="Franklin Gothic Book"/>
          <w:color w:val="005382"/>
          <w:sz w:val="28"/>
          <w:szCs w:val="28"/>
        </w:rPr>
        <w:t>IMPLEMENTATION</w:t>
      </w:r>
      <w:r w:rsidRPr="00506E8A">
        <w:rPr>
          <w:rFonts w:ascii="Franklin Gothic Book" w:hAnsi="Franklin Gothic Book"/>
          <w:color w:val="005382"/>
          <w:spacing w:val="1"/>
          <w:sz w:val="28"/>
          <w:szCs w:val="28"/>
        </w:rPr>
        <w:t xml:space="preserve"> </w:t>
      </w:r>
      <w:r w:rsidRPr="00506E8A">
        <w:rPr>
          <w:rFonts w:ascii="Franklin Gothic Book" w:hAnsi="Franklin Gothic Book"/>
          <w:color w:val="005382"/>
          <w:spacing w:val="-4"/>
          <w:sz w:val="28"/>
          <w:szCs w:val="28"/>
        </w:rPr>
        <w:t>PLAN</w:t>
      </w:r>
    </w:p>
    <w:p w14:paraId="6BEE1FAB" w14:textId="7758900D" w:rsidR="00506E8A" w:rsidRPr="00506E8A" w:rsidRDefault="00506E8A" w:rsidP="00506E8A">
      <w:pPr>
        <w:pStyle w:val="Heading2"/>
        <w:spacing w:before="243"/>
        <w:rPr>
          <w:rFonts w:ascii="Franklin Gothic Book" w:hAnsi="Franklin Gothic Book"/>
          <w:b/>
          <w:bCs/>
          <w:sz w:val="28"/>
          <w:szCs w:val="28"/>
        </w:rPr>
      </w:pPr>
      <w:bookmarkStart w:id="6" w:name="_bookmark7"/>
      <w:bookmarkEnd w:id="6"/>
      <w:r>
        <w:rPr>
          <w:rFonts w:ascii="Franklin Gothic Book" w:hAnsi="Franklin Gothic Book"/>
          <w:b/>
          <w:bCs/>
          <w:color w:val="005382"/>
          <w:sz w:val="28"/>
          <w:szCs w:val="28"/>
        </w:rPr>
        <w:t xml:space="preserve"> </w:t>
      </w:r>
      <w:r w:rsidRPr="00506E8A">
        <w:rPr>
          <w:rFonts w:ascii="Franklin Gothic Book" w:hAnsi="Franklin Gothic Book"/>
          <w:b/>
          <w:bCs/>
          <w:color w:val="005382"/>
          <w:sz w:val="28"/>
          <w:szCs w:val="28"/>
        </w:rPr>
        <w:t>Organization,</w:t>
      </w:r>
      <w:r w:rsidRPr="00506E8A">
        <w:rPr>
          <w:rFonts w:ascii="Franklin Gothic Book" w:hAnsi="Franklin Gothic Book"/>
          <w:b/>
          <w:bCs/>
          <w:color w:val="005382"/>
          <w:spacing w:val="-4"/>
          <w:sz w:val="28"/>
          <w:szCs w:val="28"/>
        </w:rPr>
        <w:t xml:space="preserve"> </w:t>
      </w:r>
      <w:r w:rsidRPr="00506E8A">
        <w:rPr>
          <w:rFonts w:ascii="Franklin Gothic Book" w:hAnsi="Franklin Gothic Book"/>
          <w:b/>
          <w:bCs/>
          <w:color w:val="005382"/>
          <w:sz w:val="28"/>
          <w:szCs w:val="28"/>
        </w:rPr>
        <w:t>Roles,</w:t>
      </w:r>
      <w:r w:rsidRPr="00506E8A">
        <w:rPr>
          <w:rFonts w:ascii="Franklin Gothic Book" w:hAnsi="Franklin Gothic Book"/>
          <w:b/>
          <w:bCs/>
          <w:color w:val="005382"/>
          <w:spacing w:val="-3"/>
          <w:sz w:val="28"/>
          <w:szCs w:val="28"/>
        </w:rPr>
        <w:t xml:space="preserve"> </w:t>
      </w:r>
      <w:r w:rsidRPr="00506E8A">
        <w:rPr>
          <w:rFonts w:ascii="Franklin Gothic Book" w:hAnsi="Franklin Gothic Book"/>
          <w:b/>
          <w:bCs/>
          <w:color w:val="005382"/>
          <w:sz w:val="28"/>
          <w:szCs w:val="28"/>
        </w:rPr>
        <w:t>and</w:t>
      </w:r>
      <w:r w:rsidRPr="00506E8A">
        <w:rPr>
          <w:rFonts w:ascii="Franklin Gothic Book" w:hAnsi="Franklin Gothic Book"/>
          <w:b/>
          <w:bCs/>
          <w:color w:val="005382"/>
          <w:spacing w:val="-2"/>
          <w:sz w:val="28"/>
          <w:szCs w:val="28"/>
        </w:rPr>
        <w:t xml:space="preserve"> Responsibilities</w:t>
      </w:r>
    </w:p>
    <w:p w14:paraId="2941DB4F" w14:textId="77777777" w:rsidR="00506E8A" w:rsidRPr="00506E8A" w:rsidRDefault="00506E8A" w:rsidP="00506E8A">
      <w:pPr>
        <w:pStyle w:val="BodyText"/>
        <w:spacing w:before="118" w:line="272" w:lineRule="exact"/>
        <w:ind w:left="100"/>
        <w:rPr>
          <w:rFonts w:ascii="Franklin Gothic Book" w:hAnsi="Franklin Gothic Book"/>
          <w:sz w:val="24"/>
          <w:szCs w:val="24"/>
        </w:rPr>
      </w:pPr>
      <w:r w:rsidRPr="00506E8A">
        <w:rPr>
          <w:rFonts w:ascii="Franklin Gothic Book" w:hAnsi="Franklin Gothic Book"/>
          <w:sz w:val="24"/>
          <w:szCs w:val="24"/>
        </w:rPr>
        <w:t>The</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SLCGP</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Planning</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Committee</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Charter</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outlines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roles,</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responsibilities,</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and</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duties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of</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1"/>
          <w:sz w:val="24"/>
          <w:szCs w:val="24"/>
        </w:rPr>
        <w:t xml:space="preserve"> </w:t>
      </w:r>
      <w:r w:rsidRPr="00506E8A">
        <w:rPr>
          <w:rFonts w:ascii="Franklin Gothic Book" w:hAnsi="Franklin Gothic Book"/>
          <w:spacing w:val="-2"/>
          <w:sz w:val="24"/>
          <w:szCs w:val="24"/>
        </w:rPr>
        <w:t>SLCGP</w:t>
      </w:r>
    </w:p>
    <w:p w14:paraId="01E30DBF" w14:textId="7D11B55C" w:rsidR="00506E8A" w:rsidRPr="00506E8A" w:rsidRDefault="00506E8A" w:rsidP="0014247B">
      <w:pPr>
        <w:pStyle w:val="BodyText"/>
        <w:ind w:left="100" w:right="188"/>
        <w:rPr>
          <w:rFonts w:ascii="Franklin Gothic Book" w:hAnsi="Franklin Gothic Book"/>
          <w:sz w:val="24"/>
          <w:szCs w:val="24"/>
        </w:rPr>
      </w:pPr>
      <w:r w:rsidRPr="00506E8A">
        <w:rPr>
          <w:rFonts w:ascii="Franklin Gothic Book" w:hAnsi="Franklin Gothic Book"/>
          <w:sz w:val="24"/>
          <w:szCs w:val="24"/>
        </w:rPr>
        <w:t>Planning Committee (the “Committee”) in creating, overseeing, evaluating, and modifying this Plan, as needed. Concurrently, it prioritizes funding efforts and greenlights projects aimed at diminishing cyber risks</w:t>
      </w:r>
      <w:r w:rsidRPr="00506E8A">
        <w:rPr>
          <w:rFonts w:ascii="Franklin Gothic Book" w:hAnsi="Franklin Gothic Book"/>
          <w:spacing w:val="-5"/>
          <w:sz w:val="24"/>
          <w:szCs w:val="24"/>
        </w:rPr>
        <w:t xml:space="preserve"> </w:t>
      </w:r>
      <w:r w:rsidRPr="00506E8A">
        <w:rPr>
          <w:rFonts w:ascii="Franklin Gothic Book" w:hAnsi="Franklin Gothic Book"/>
          <w:sz w:val="24"/>
          <w:szCs w:val="24"/>
        </w:rPr>
        <w:t>throughout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South</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Carolina's</w:t>
      </w:r>
      <w:r w:rsidRPr="00506E8A">
        <w:rPr>
          <w:rFonts w:ascii="Franklin Gothic Book" w:hAnsi="Franklin Gothic Book"/>
          <w:spacing w:val="-5"/>
          <w:sz w:val="24"/>
          <w:szCs w:val="24"/>
        </w:rPr>
        <w:t xml:space="preserve"> </w:t>
      </w:r>
      <w:r w:rsidRPr="00506E8A">
        <w:rPr>
          <w:rFonts w:ascii="Franklin Gothic Book" w:hAnsi="Franklin Gothic Book"/>
          <w:sz w:val="24"/>
          <w:szCs w:val="24"/>
        </w:rPr>
        <w:t>state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and</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local</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government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entities,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in</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alignment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with</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Infrastructure Investment and Jobs Act (IIJA) and the SLCGP Notice of Funding Opportunity (NOFO). The SLCGP Committee is currently composed of representation from multiple entities that include:</w:t>
      </w:r>
    </w:p>
    <w:p w14:paraId="7E92FE86" w14:textId="77777777" w:rsidR="00506E8A" w:rsidRPr="00506E8A" w:rsidRDefault="00506E8A" w:rsidP="00506E8A">
      <w:pPr>
        <w:pStyle w:val="ListParagraph"/>
        <w:widowControl w:val="0"/>
        <w:numPr>
          <w:ilvl w:val="0"/>
          <w:numId w:val="11"/>
        </w:numPr>
        <w:tabs>
          <w:tab w:val="left" w:pos="820"/>
        </w:tabs>
        <w:autoSpaceDE w:val="0"/>
        <w:autoSpaceDN w:val="0"/>
        <w:ind w:hanging="360"/>
        <w:contextualSpacing w:val="0"/>
        <w:rPr>
          <w:rFonts w:ascii="Franklin Gothic Book" w:hAnsi="Franklin Gothic Book"/>
          <w:szCs w:val="24"/>
        </w:rPr>
      </w:pPr>
      <w:r w:rsidRPr="00506E8A">
        <w:rPr>
          <w:rFonts w:ascii="Franklin Gothic Book" w:hAnsi="Franklin Gothic Book"/>
          <w:szCs w:val="24"/>
          <w:u w:val="single"/>
        </w:rPr>
        <w:t>South</w:t>
      </w:r>
      <w:r w:rsidRPr="00506E8A">
        <w:rPr>
          <w:rFonts w:ascii="Franklin Gothic Book" w:hAnsi="Franklin Gothic Book"/>
          <w:spacing w:val="-3"/>
          <w:szCs w:val="24"/>
          <w:u w:val="single"/>
        </w:rPr>
        <w:t xml:space="preserve"> </w:t>
      </w:r>
      <w:r w:rsidRPr="00506E8A">
        <w:rPr>
          <w:rFonts w:ascii="Franklin Gothic Book" w:hAnsi="Franklin Gothic Book"/>
          <w:szCs w:val="24"/>
          <w:u w:val="single"/>
        </w:rPr>
        <w:t>Carolina</w:t>
      </w:r>
      <w:r w:rsidRPr="00506E8A">
        <w:rPr>
          <w:rFonts w:ascii="Franklin Gothic Book" w:hAnsi="Franklin Gothic Book"/>
          <w:spacing w:val="-1"/>
          <w:szCs w:val="24"/>
          <w:u w:val="single"/>
        </w:rPr>
        <w:t xml:space="preserve"> </w:t>
      </w:r>
      <w:r w:rsidRPr="00506E8A">
        <w:rPr>
          <w:rFonts w:ascii="Franklin Gothic Book" w:hAnsi="Franklin Gothic Book"/>
          <w:szCs w:val="24"/>
          <w:u w:val="single"/>
        </w:rPr>
        <w:t>Governor’s</w:t>
      </w:r>
      <w:r w:rsidRPr="00506E8A">
        <w:rPr>
          <w:rFonts w:ascii="Franklin Gothic Book" w:hAnsi="Franklin Gothic Book"/>
          <w:spacing w:val="-1"/>
          <w:szCs w:val="24"/>
          <w:u w:val="single"/>
        </w:rPr>
        <w:t xml:space="preserve"> </w:t>
      </w:r>
      <w:r w:rsidRPr="00506E8A">
        <w:rPr>
          <w:rFonts w:ascii="Franklin Gothic Book" w:hAnsi="Franklin Gothic Book"/>
          <w:spacing w:val="-2"/>
          <w:szCs w:val="24"/>
          <w:u w:val="single"/>
        </w:rPr>
        <w:t>Office</w:t>
      </w:r>
    </w:p>
    <w:p w14:paraId="683B45FA" w14:textId="77777777" w:rsidR="00506E8A" w:rsidRPr="00506E8A" w:rsidRDefault="00506E8A" w:rsidP="00506E8A">
      <w:pPr>
        <w:pStyle w:val="ListParagraph"/>
        <w:widowControl w:val="0"/>
        <w:numPr>
          <w:ilvl w:val="0"/>
          <w:numId w:val="11"/>
        </w:numPr>
        <w:tabs>
          <w:tab w:val="left" w:pos="820"/>
        </w:tabs>
        <w:autoSpaceDE w:val="0"/>
        <w:autoSpaceDN w:val="0"/>
        <w:spacing w:before="119"/>
        <w:ind w:hanging="360"/>
        <w:contextualSpacing w:val="0"/>
        <w:rPr>
          <w:rFonts w:ascii="Franklin Gothic Book" w:hAnsi="Franklin Gothic Book"/>
          <w:szCs w:val="24"/>
        </w:rPr>
      </w:pPr>
      <w:r w:rsidRPr="00506E8A">
        <w:rPr>
          <w:rFonts w:ascii="Franklin Gothic Book" w:hAnsi="Franklin Gothic Book"/>
          <w:szCs w:val="24"/>
          <w:u w:val="single"/>
        </w:rPr>
        <w:t>South</w:t>
      </w:r>
      <w:r w:rsidRPr="00506E8A">
        <w:rPr>
          <w:rFonts w:ascii="Franklin Gothic Book" w:hAnsi="Franklin Gothic Book"/>
          <w:spacing w:val="-1"/>
          <w:szCs w:val="24"/>
          <w:u w:val="single"/>
        </w:rPr>
        <w:t xml:space="preserve"> </w:t>
      </w:r>
      <w:r w:rsidRPr="00506E8A">
        <w:rPr>
          <w:rFonts w:ascii="Franklin Gothic Book" w:hAnsi="Franklin Gothic Book"/>
          <w:szCs w:val="24"/>
          <w:u w:val="single"/>
        </w:rPr>
        <w:t>Carolina</w:t>
      </w:r>
      <w:r w:rsidRPr="00506E8A">
        <w:rPr>
          <w:rFonts w:ascii="Franklin Gothic Book" w:hAnsi="Franklin Gothic Book"/>
          <w:spacing w:val="-1"/>
          <w:szCs w:val="24"/>
          <w:u w:val="single"/>
        </w:rPr>
        <w:t xml:space="preserve"> </w:t>
      </w:r>
      <w:r w:rsidRPr="00506E8A">
        <w:rPr>
          <w:rFonts w:ascii="Franklin Gothic Book" w:hAnsi="Franklin Gothic Book"/>
          <w:szCs w:val="24"/>
          <w:u w:val="single"/>
        </w:rPr>
        <w:t>Law</w:t>
      </w:r>
      <w:r w:rsidRPr="00506E8A">
        <w:rPr>
          <w:rFonts w:ascii="Franklin Gothic Book" w:hAnsi="Franklin Gothic Book"/>
          <w:spacing w:val="-1"/>
          <w:szCs w:val="24"/>
          <w:u w:val="single"/>
        </w:rPr>
        <w:t xml:space="preserve"> </w:t>
      </w:r>
      <w:r w:rsidRPr="00506E8A">
        <w:rPr>
          <w:rFonts w:ascii="Franklin Gothic Book" w:hAnsi="Franklin Gothic Book"/>
          <w:szCs w:val="24"/>
          <w:u w:val="single"/>
        </w:rPr>
        <w:t>Enforcement</w:t>
      </w:r>
      <w:r w:rsidRPr="00506E8A">
        <w:rPr>
          <w:rFonts w:ascii="Franklin Gothic Book" w:hAnsi="Franklin Gothic Book"/>
          <w:spacing w:val="-1"/>
          <w:szCs w:val="24"/>
          <w:u w:val="single"/>
        </w:rPr>
        <w:t xml:space="preserve"> </w:t>
      </w:r>
      <w:r w:rsidRPr="00506E8A">
        <w:rPr>
          <w:rFonts w:ascii="Franklin Gothic Book" w:hAnsi="Franklin Gothic Book"/>
          <w:szCs w:val="24"/>
          <w:u w:val="single"/>
        </w:rPr>
        <w:t>Division</w:t>
      </w:r>
      <w:r w:rsidRPr="00506E8A">
        <w:rPr>
          <w:rFonts w:ascii="Franklin Gothic Book" w:hAnsi="Franklin Gothic Book"/>
          <w:spacing w:val="-1"/>
          <w:szCs w:val="24"/>
          <w:u w:val="single"/>
        </w:rPr>
        <w:t xml:space="preserve"> </w:t>
      </w:r>
      <w:r w:rsidRPr="00506E8A">
        <w:rPr>
          <w:rFonts w:ascii="Franklin Gothic Book" w:hAnsi="Franklin Gothic Book"/>
          <w:spacing w:val="-2"/>
          <w:szCs w:val="24"/>
          <w:u w:val="single"/>
        </w:rPr>
        <w:t>(SLED)</w:t>
      </w:r>
    </w:p>
    <w:p w14:paraId="44F87CEF" w14:textId="77777777" w:rsidR="00506E8A" w:rsidRPr="00506E8A" w:rsidRDefault="00506E8A" w:rsidP="00506E8A">
      <w:pPr>
        <w:pStyle w:val="ListParagraph"/>
        <w:widowControl w:val="0"/>
        <w:numPr>
          <w:ilvl w:val="1"/>
          <w:numId w:val="11"/>
        </w:numPr>
        <w:tabs>
          <w:tab w:val="left" w:pos="1539"/>
        </w:tabs>
        <w:autoSpaceDE w:val="0"/>
        <w:autoSpaceDN w:val="0"/>
        <w:spacing w:before="119"/>
        <w:ind w:left="1539" w:hanging="359"/>
        <w:contextualSpacing w:val="0"/>
        <w:rPr>
          <w:rFonts w:ascii="Franklin Gothic Book" w:hAnsi="Franklin Gothic Book"/>
          <w:i/>
          <w:szCs w:val="24"/>
        </w:rPr>
      </w:pPr>
      <w:r w:rsidRPr="00506E8A">
        <w:rPr>
          <w:rFonts w:ascii="Franklin Gothic Book" w:hAnsi="Franklin Gothic Book"/>
          <w:i/>
          <w:szCs w:val="24"/>
        </w:rPr>
        <w:t>South</w:t>
      </w:r>
      <w:r w:rsidRPr="00506E8A">
        <w:rPr>
          <w:rFonts w:ascii="Franklin Gothic Book" w:hAnsi="Franklin Gothic Book"/>
          <w:i/>
          <w:spacing w:val="-4"/>
          <w:szCs w:val="24"/>
        </w:rPr>
        <w:t xml:space="preserve"> </w:t>
      </w:r>
      <w:r w:rsidRPr="00506E8A">
        <w:rPr>
          <w:rFonts w:ascii="Franklin Gothic Book" w:hAnsi="Franklin Gothic Book"/>
          <w:i/>
          <w:szCs w:val="24"/>
        </w:rPr>
        <w:t>Carolina</w:t>
      </w:r>
      <w:r w:rsidRPr="00506E8A">
        <w:rPr>
          <w:rFonts w:ascii="Franklin Gothic Book" w:hAnsi="Franklin Gothic Book"/>
          <w:i/>
          <w:spacing w:val="-4"/>
          <w:szCs w:val="24"/>
        </w:rPr>
        <w:t xml:space="preserve"> </w:t>
      </w:r>
      <w:r w:rsidRPr="00506E8A">
        <w:rPr>
          <w:rFonts w:ascii="Franklin Gothic Book" w:hAnsi="Franklin Gothic Book"/>
          <w:i/>
          <w:szCs w:val="24"/>
        </w:rPr>
        <w:t>Critical</w:t>
      </w:r>
      <w:r w:rsidRPr="00506E8A">
        <w:rPr>
          <w:rFonts w:ascii="Franklin Gothic Book" w:hAnsi="Franklin Gothic Book"/>
          <w:i/>
          <w:spacing w:val="-3"/>
          <w:szCs w:val="24"/>
        </w:rPr>
        <w:t xml:space="preserve"> </w:t>
      </w:r>
      <w:r w:rsidRPr="00506E8A">
        <w:rPr>
          <w:rFonts w:ascii="Franklin Gothic Book" w:hAnsi="Franklin Gothic Book"/>
          <w:i/>
          <w:szCs w:val="24"/>
        </w:rPr>
        <w:t>Infrastructure</w:t>
      </w:r>
      <w:r w:rsidRPr="00506E8A">
        <w:rPr>
          <w:rFonts w:ascii="Franklin Gothic Book" w:hAnsi="Franklin Gothic Book"/>
          <w:i/>
          <w:spacing w:val="-3"/>
          <w:szCs w:val="24"/>
        </w:rPr>
        <w:t xml:space="preserve"> </w:t>
      </w:r>
      <w:r w:rsidRPr="00506E8A">
        <w:rPr>
          <w:rFonts w:ascii="Franklin Gothic Book" w:hAnsi="Franklin Gothic Book"/>
          <w:i/>
          <w:szCs w:val="24"/>
        </w:rPr>
        <w:t>Cybersecurity</w:t>
      </w:r>
      <w:r w:rsidRPr="00506E8A">
        <w:rPr>
          <w:rFonts w:ascii="Franklin Gothic Book" w:hAnsi="Franklin Gothic Book"/>
          <w:i/>
          <w:spacing w:val="-1"/>
          <w:szCs w:val="24"/>
        </w:rPr>
        <w:t xml:space="preserve"> </w:t>
      </w:r>
      <w:r w:rsidRPr="00506E8A">
        <w:rPr>
          <w:rFonts w:ascii="Franklin Gothic Book" w:hAnsi="Franklin Gothic Book"/>
          <w:i/>
          <w:szCs w:val="24"/>
        </w:rPr>
        <w:t>(SC</w:t>
      </w:r>
      <w:r w:rsidRPr="00506E8A">
        <w:rPr>
          <w:rFonts w:ascii="Franklin Gothic Book" w:hAnsi="Franklin Gothic Book"/>
          <w:i/>
          <w:spacing w:val="-2"/>
          <w:szCs w:val="24"/>
        </w:rPr>
        <w:t xml:space="preserve"> </w:t>
      </w:r>
      <w:r w:rsidRPr="00506E8A">
        <w:rPr>
          <w:rFonts w:ascii="Franklin Gothic Book" w:hAnsi="Franklin Gothic Book"/>
          <w:i/>
          <w:spacing w:val="-4"/>
          <w:szCs w:val="24"/>
        </w:rPr>
        <w:t>CIC)</w:t>
      </w:r>
    </w:p>
    <w:p w14:paraId="0BDDB2FF" w14:textId="77777777" w:rsidR="00506E8A" w:rsidRPr="00506E8A" w:rsidRDefault="00506E8A" w:rsidP="00506E8A">
      <w:pPr>
        <w:pStyle w:val="ListParagraph"/>
        <w:widowControl w:val="0"/>
        <w:numPr>
          <w:ilvl w:val="0"/>
          <w:numId w:val="11"/>
        </w:numPr>
        <w:tabs>
          <w:tab w:val="left" w:pos="820"/>
        </w:tabs>
        <w:autoSpaceDE w:val="0"/>
        <w:autoSpaceDN w:val="0"/>
        <w:spacing w:before="102"/>
        <w:ind w:hanging="360"/>
        <w:contextualSpacing w:val="0"/>
        <w:rPr>
          <w:rFonts w:ascii="Franklin Gothic Book" w:hAnsi="Franklin Gothic Book"/>
          <w:szCs w:val="24"/>
        </w:rPr>
      </w:pPr>
      <w:r w:rsidRPr="00506E8A">
        <w:rPr>
          <w:rFonts w:ascii="Franklin Gothic Book" w:hAnsi="Franklin Gothic Book"/>
          <w:szCs w:val="24"/>
          <w:u w:val="single"/>
        </w:rPr>
        <w:t>South</w:t>
      </w:r>
      <w:r w:rsidRPr="00506E8A">
        <w:rPr>
          <w:rFonts w:ascii="Franklin Gothic Book" w:hAnsi="Franklin Gothic Book"/>
          <w:spacing w:val="-2"/>
          <w:szCs w:val="24"/>
          <w:u w:val="single"/>
        </w:rPr>
        <w:t xml:space="preserve"> </w:t>
      </w:r>
      <w:r w:rsidRPr="00506E8A">
        <w:rPr>
          <w:rFonts w:ascii="Franklin Gothic Book" w:hAnsi="Franklin Gothic Book"/>
          <w:szCs w:val="24"/>
          <w:u w:val="single"/>
        </w:rPr>
        <w:t>Carolina</w:t>
      </w:r>
      <w:r w:rsidRPr="00506E8A">
        <w:rPr>
          <w:rFonts w:ascii="Franklin Gothic Book" w:hAnsi="Franklin Gothic Book"/>
          <w:spacing w:val="-1"/>
          <w:szCs w:val="24"/>
          <w:u w:val="single"/>
        </w:rPr>
        <w:t xml:space="preserve"> </w:t>
      </w:r>
      <w:r w:rsidRPr="00506E8A">
        <w:rPr>
          <w:rFonts w:ascii="Franklin Gothic Book" w:hAnsi="Franklin Gothic Book"/>
          <w:szCs w:val="24"/>
          <w:u w:val="single"/>
        </w:rPr>
        <w:t>Department</w:t>
      </w:r>
      <w:r w:rsidRPr="00506E8A">
        <w:rPr>
          <w:rFonts w:ascii="Franklin Gothic Book" w:hAnsi="Franklin Gothic Book"/>
          <w:spacing w:val="-2"/>
          <w:szCs w:val="24"/>
          <w:u w:val="single"/>
        </w:rPr>
        <w:t xml:space="preserve"> </w:t>
      </w:r>
      <w:r w:rsidRPr="00506E8A">
        <w:rPr>
          <w:rFonts w:ascii="Franklin Gothic Book" w:hAnsi="Franklin Gothic Book"/>
          <w:szCs w:val="24"/>
          <w:u w:val="single"/>
        </w:rPr>
        <w:t>of</w:t>
      </w:r>
      <w:r w:rsidRPr="00506E8A">
        <w:rPr>
          <w:rFonts w:ascii="Franklin Gothic Book" w:hAnsi="Franklin Gothic Book"/>
          <w:spacing w:val="-1"/>
          <w:szCs w:val="24"/>
          <w:u w:val="single"/>
        </w:rPr>
        <w:t xml:space="preserve"> </w:t>
      </w:r>
      <w:r w:rsidRPr="00506E8A">
        <w:rPr>
          <w:rFonts w:ascii="Franklin Gothic Book" w:hAnsi="Franklin Gothic Book"/>
          <w:spacing w:val="-2"/>
          <w:szCs w:val="24"/>
          <w:u w:val="single"/>
        </w:rPr>
        <w:t>Administration</w:t>
      </w:r>
    </w:p>
    <w:p w14:paraId="53288FC4" w14:textId="77777777" w:rsidR="00506E8A" w:rsidRPr="00506E8A" w:rsidRDefault="00506E8A" w:rsidP="00506E8A">
      <w:pPr>
        <w:pStyle w:val="ListParagraph"/>
        <w:widowControl w:val="0"/>
        <w:numPr>
          <w:ilvl w:val="1"/>
          <w:numId w:val="11"/>
        </w:numPr>
        <w:tabs>
          <w:tab w:val="left" w:pos="1539"/>
        </w:tabs>
        <w:autoSpaceDE w:val="0"/>
        <w:autoSpaceDN w:val="0"/>
        <w:spacing w:before="119"/>
        <w:ind w:left="1539" w:hanging="359"/>
        <w:contextualSpacing w:val="0"/>
        <w:rPr>
          <w:rFonts w:ascii="Franklin Gothic Book" w:hAnsi="Franklin Gothic Book"/>
          <w:i/>
          <w:szCs w:val="24"/>
        </w:rPr>
      </w:pPr>
      <w:r w:rsidRPr="00506E8A">
        <w:rPr>
          <w:rFonts w:ascii="Franklin Gothic Book" w:hAnsi="Franklin Gothic Book"/>
          <w:i/>
          <w:szCs w:val="24"/>
        </w:rPr>
        <w:t>Office</w:t>
      </w:r>
      <w:r w:rsidRPr="00506E8A">
        <w:rPr>
          <w:rFonts w:ascii="Franklin Gothic Book" w:hAnsi="Franklin Gothic Book"/>
          <w:i/>
          <w:spacing w:val="-3"/>
          <w:szCs w:val="24"/>
        </w:rPr>
        <w:t xml:space="preserve"> </w:t>
      </w:r>
      <w:r w:rsidRPr="00506E8A">
        <w:rPr>
          <w:rFonts w:ascii="Franklin Gothic Book" w:hAnsi="Franklin Gothic Book"/>
          <w:i/>
          <w:szCs w:val="24"/>
        </w:rPr>
        <w:t>of</w:t>
      </w:r>
      <w:r w:rsidRPr="00506E8A">
        <w:rPr>
          <w:rFonts w:ascii="Franklin Gothic Book" w:hAnsi="Franklin Gothic Book"/>
          <w:i/>
          <w:spacing w:val="-4"/>
          <w:szCs w:val="24"/>
        </w:rPr>
        <w:t xml:space="preserve"> </w:t>
      </w:r>
      <w:r w:rsidRPr="00506E8A">
        <w:rPr>
          <w:rFonts w:ascii="Franklin Gothic Book" w:hAnsi="Franklin Gothic Book"/>
          <w:i/>
          <w:szCs w:val="24"/>
        </w:rPr>
        <w:t>Technology</w:t>
      </w:r>
      <w:r w:rsidRPr="00506E8A">
        <w:rPr>
          <w:rFonts w:ascii="Franklin Gothic Book" w:hAnsi="Franklin Gothic Book"/>
          <w:i/>
          <w:spacing w:val="-3"/>
          <w:szCs w:val="24"/>
        </w:rPr>
        <w:t xml:space="preserve"> </w:t>
      </w:r>
      <w:r w:rsidRPr="00506E8A">
        <w:rPr>
          <w:rFonts w:ascii="Franklin Gothic Book" w:hAnsi="Franklin Gothic Book"/>
          <w:i/>
          <w:szCs w:val="24"/>
        </w:rPr>
        <w:t>and</w:t>
      </w:r>
      <w:r w:rsidRPr="00506E8A">
        <w:rPr>
          <w:rFonts w:ascii="Franklin Gothic Book" w:hAnsi="Franklin Gothic Book"/>
          <w:i/>
          <w:spacing w:val="-3"/>
          <w:szCs w:val="24"/>
        </w:rPr>
        <w:t xml:space="preserve"> </w:t>
      </w:r>
      <w:r w:rsidRPr="00506E8A">
        <w:rPr>
          <w:rFonts w:ascii="Franklin Gothic Book" w:hAnsi="Franklin Gothic Book"/>
          <w:i/>
          <w:szCs w:val="24"/>
        </w:rPr>
        <w:t>Information</w:t>
      </w:r>
      <w:r w:rsidRPr="00506E8A">
        <w:rPr>
          <w:rFonts w:ascii="Franklin Gothic Book" w:hAnsi="Franklin Gothic Book"/>
          <w:i/>
          <w:spacing w:val="-3"/>
          <w:szCs w:val="24"/>
        </w:rPr>
        <w:t xml:space="preserve"> </w:t>
      </w:r>
      <w:r w:rsidRPr="00506E8A">
        <w:rPr>
          <w:rFonts w:ascii="Franklin Gothic Book" w:hAnsi="Franklin Gothic Book"/>
          <w:i/>
          <w:szCs w:val="24"/>
        </w:rPr>
        <w:t>Security</w:t>
      </w:r>
      <w:r w:rsidRPr="00506E8A">
        <w:rPr>
          <w:rFonts w:ascii="Franklin Gothic Book" w:hAnsi="Franklin Gothic Book"/>
          <w:i/>
          <w:spacing w:val="-2"/>
          <w:szCs w:val="24"/>
        </w:rPr>
        <w:t xml:space="preserve"> (OTIS)</w:t>
      </w:r>
    </w:p>
    <w:p w14:paraId="562035B5" w14:textId="77777777" w:rsidR="00506E8A" w:rsidRPr="00506E8A" w:rsidRDefault="00506E8A" w:rsidP="00506E8A">
      <w:pPr>
        <w:pStyle w:val="ListParagraph"/>
        <w:widowControl w:val="0"/>
        <w:numPr>
          <w:ilvl w:val="0"/>
          <w:numId w:val="11"/>
        </w:numPr>
        <w:tabs>
          <w:tab w:val="left" w:pos="820"/>
        </w:tabs>
        <w:autoSpaceDE w:val="0"/>
        <w:autoSpaceDN w:val="0"/>
        <w:spacing w:before="99"/>
        <w:ind w:hanging="360"/>
        <w:contextualSpacing w:val="0"/>
        <w:rPr>
          <w:rFonts w:ascii="Franklin Gothic Book" w:hAnsi="Franklin Gothic Book"/>
          <w:szCs w:val="24"/>
        </w:rPr>
      </w:pPr>
      <w:r w:rsidRPr="00506E8A">
        <w:rPr>
          <w:rFonts w:ascii="Franklin Gothic Book" w:hAnsi="Franklin Gothic Book"/>
          <w:szCs w:val="24"/>
          <w:u w:val="single"/>
        </w:rPr>
        <w:t>South Carolina Office of</w:t>
      </w:r>
      <w:r w:rsidRPr="00506E8A">
        <w:rPr>
          <w:rFonts w:ascii="Franklin Gothic Book" w:hAnsi="Franklin Gothic Book"/>
          <w:spacing w:val="-3"/>
          <w:szCs w:val="24"/>
          <w:u w:val="single"/>
        </w:rPr>
        <w:t xml:space="preserve"> </w:t>
      </w:r>
      <w:r w:rsidRPr="00506E8A">
        <w:rPr>
          <w:rFonts w:ascii="Franklin Gothic Book" w:hAnsi="Franklin Gothic Book"/>
          <w:szCs w:val="24"/>
          <w:u w:val="single"/>
        </w:rPr>
        <w:t xml:space="preserve">the Adjutant </w:t>
      </w:r>
      <w:r w:rsidRPr="00506E8A">
        <w:rPr>
          <w:rFonts w:ascii="Franklin Gothic Book" w:hAnsi="Franklin Gothic Book"/>
          <w:spacing w:val="-2"/>
          <w:szCs w:val="24"/>
          <w:u w:val="single"/>
        </w:rPr>
        <w:t>General</w:t>
      </w:r>
    </w:p>
    <w:p w14:paraId="2CB942FD" w14:textId="77777777" w:rsidR="00506E8A" w:rsidRPr="00506E8A" w:rsidRDefault="00506E8A" w:rsidP="00506E8A">
      <w:pPr>
        <w:pStyle w:val="ListParagraph"/>
        <w:widowControl w:val="0"/>
        <w:numPr>
          <w:ilvl w:val="1"/>
          <w:numId w:val="11"/>
        </w:numPr>
        <w:tabs>
          <w:tab w:val="left" w:pos="1539"/>
        </w:tabs>
        <w:autoSpaceDE w:val="0"/>
        <w:autoSpaceDN w:val="0"/>
        <w:spacing w:before="121"/>
        <w:ind w:left="1539" w:hanging="359"/>
        <w:contextualSpacing w:val="0"/>
        <w:rPr>
          <w:rFonts w:ascii="Franklin Gothic Book" w:hAnsi="Franklin Gothic Book"/>
          <w:i/>
          <w:szCs w:val="24"/>
        </w:rPr>
      </w:pPr>
      <w:r w:rsidRPr="00506E8A">
        <w:rPr>
          <w:rFonts w:ascii="Franklin Gothic Book" w:hAnsi="Franklin Gothic Book"/>
          <w:i/>
          <w:szCs w:val="24"/>
        </w:rPr>
        <w:t>National</w:t>
      </w:r>
      <w:r w:rsidRPr="00506E8A">
        <w:rPr>
          <w:rFonts w:ascii="Franklin Gothic Book" w:hAnsi="Franklin Gothic Book"/>
          <w:i/>
          <w:spacing w:val="-5"/>
          <w:szCs w:val="24"/>
        </w:rPr>
        <w:t xml:space="preserve"> </w:t>
      </w:r>
      <w:r w:rsidRPr="00506E8A">
        <w:rPr>
          <w:rFonts w:ascii="Franklin Gothic Book" w:hAnsi="Franklin Gothic Book"/>
          <w:i/>
          <w:szCs w:val="24"/>
        </w:rPr>
        <w:t>Guard</w:t>
      </w:r>
      <w:r w:rsidRPr="00506E8A">
        <w:rPr>
          <w:rFonts w:ascii="Franklin Gothic Book" w:hAnsi="Franklin Gothic Book"/>
          <w:i/>
          <w:spacing w:val="-4"/>
          <w:szCs w:val="24"/>
        </w:rPr>
        <w:t xml:space="preserve"> </w:t>
      </w:r>
      <w:r w:rsidRPr="00506E8A">
        <w:rPr>
          <w:rFonts w:ascii="Franklin Gothic Book" w:hAnsi="Franklin Gothic Book"/>
          <w:i/>
          <w:szCs w:val="24"/>
        </w:rPr>
        <w:t>and</w:t>
      </w:r>
      <w:r w:rsidRPr="00506E8A">
        <w:rPr>
          <w:rFonts w:ascii="Franklin Gothic Book" w:hAnsi="Franklin Gothic Book"/>
          <w:i/>
          <w:spacing w:val="-6"/>
          <w:szCs w:val="24"/>
        </w:rPr>
        <w:t xml:space="preserve"> </w:t>
      </w:r>
      <w:r w:rsidRPr="00506E8A">
        <w:rPr>
          <w:rFonts w:ascii="Franklin Gothic Book" w:hAnsi="Franklin Gothic Book"/>
          <w:i/>
          <w:szCs w:val="24"/>
        </w:rPr>
        <w:t>Emergency</w:t>
      </w:r>
      <w:r w:rsidRPr="00506E8A">
        <w:rPr>
          <w:rFonts w:ascii="Franklin Gothic Book" w:hAnsi="Franklin Gothic Book"/>
          <w:i/>
          <w:spacing w:val="-2"/>
          <w:szCs w:val="24"/>
        </w:rPr>
        <w:t xml:space="preserve"> Management</w:t>
      </w:r>
    </w:p>
    <w:p w14:paraId="5A4B9C68" w14:textId="77777777" w:rsidR="00506E8A" w:rsidRPr="00506E8A" w:rsidRDefault="00506E8A" w:rsidP="00506E8A">
      <w:pPr>
        <w:pStyle w:val="ListParagraph"/>
        <w:widowControl w:val="0"/>
        <w:numPr>
          <w:ilvl w:val="0"/>
          <w:numId w:val="11"/>
        </w:numPr>
        <w:tabs>
          <w:tab w:val="left" w:pos="820"/>
        </w:tabs>
        <w:autoSpaceDE w:val="0"/>
        <w:autoSpaceDN w:val="0"/>
        <w:spacing w:before="99"/>
        <w:ind w:hanging="360"/>
        <w:contextualSpacing w:val="0"/>
        <w:rPr>
          <w:rFonts w:ascii="Franklin Gothic Book" w:hAnsi="Franklin Gothic Book"/>
          <w:szCs w:val="24"/>
        </w:rPr>
      </w:pPr>
      <w:r w:rsidRPr="00506E8A">
        <w:rPr>
          <w:rFonts w:ascii="Franklin Gothic Book" w:hAnsi="Franklin Gothic Book"/>
          <w:szCs w:val="24"/>
          <w:u w:val="single"/>
        </w:rPr>
        <w:t>South</w:t>
      </w:r>
      <w:r w:rsidRPr="00506E8A">
        <w:rPr>
          <w:rFonts w:ascii="Franklin Gothic Book" w:hAnsi="Franklin Gothic Book"/>
          <w:spacing w:val="-4"/>
          <w:szCs w:val="24"/>
          <w:u w:val="single"/>
        </w:rPr>
        <w:t xml:space="preserve"> </w:t>
      </w:r>
      <w:r w:rsidRPr="00506E8A">
        <w:rPr>
          <w:rFonts w:ascii="Franklin Gothic Book" w:hAnsi="Franklin Gothic Book"/>
          <w:szCs w:val="24"/>
          <w:u w:val="single"/>
        </w:rPr>
        <w:t>Carolina</w:t>
      </w:r>
      <w:r w:rsidRPr="00506E8A">
        <w:rPr>
          <w:rFonts w:ascii="Franklin Gothic Book" w:hAnsi="Franklin Gothic Book"/>
          <w:spacing w:val="-2"/>
          <w:szCs w:val="24"/>
          <w:u w:val="single"/>
        </w:rPr>
        <w:t xml:space="preserve"> </w:t>
      </w:r>
      <w:r w:rsidRPr="00506E8A">
        <w:rPr>
          <w:rFonts w:ascii="Franklin Gothic Book" w:hAnsi="Franklin Gothic Book"/>
          <w:szCs w:val="24"/>
          <w:u w:val="single"/>
        </w:rPr>
        <w:t>Election</w:t>
      </w:r>
      <w:r w:rsidRPr="00506E8A">
        <w:rPr>
          <w:rFonts w:ascii="Franklin Gothic Book" w:hAnsi="Franklin Gothic Book"/>
          <w:spacing w:val="-2"/>
          <w:szCs w:val="24"/>
          <w:u w:val="single"/>
        </w:rPr>
        <w:t xml:space="preserve"> Commission</w:t>
      </w:r>
    </w:p>
    <w:p w14:paraId="21BC19F9" w14:textId="77777777" w:rsidR="00506E8A" w:rsidRPr="00506E8A" w:rsidRDefault="00506E8A" w:rsidP="00506E8A">
      <w:pPr>
        <w:pStyle w:val="ListParagraph"/>
        <w:widowControl w:val="0"/>
        <w:numPr>
          <w:ilvl w:val="0"/>
          <w:numId w:val="11"/>
        </w:numPr>
        <w:tabs>
          <w:tab w:val="left" w:pos="820"/>
        </w:tabs>
        <w:autoSpaceDE w:val="0"/>
        <w:autoSpaceDN w:val="0"/>
        <w:spacing w:before="119"/>
        <w:ind w:hanging="360"/>
        <w:contextualSpacing w:val="0"/>
        <w:rPr>
          <w:rFonts w:ascii="Franklin Gothic Book" w:hAnsi="Franklin Gothic Book"/>
          <w:szCs w:val="24"/>
        </w:rPr>
      </w:pPr>
      <w:r w:rsidRPr="00506E8A">
        <w:rPr>
          <w:rFonts w:ascii="Franklin Gothic Book" w:hAnsi="Franklin Gothic Book"/>
          <w:szCs w:val="24"/>
        </w:rPr>
        <w:t>Various</w:t>
      </w:r>
      <w:r w:rsidRPr="00506E8A">
        <w:rPr>
          <w:rFonts w:ascii="Franklin Gothic Book" w:hAnsi="Franklin Gothic Book"/>
          <w:spacing w:val="-2"/>
          <w:szCs w:val="24"/>
        </w:rPr>
        <w:t xml:space="preserve"> </w:t>
      </w:r>
      <w:r w:rsidRPr="00506E8A">
        <w:rPr>
          <w:rFonts w:ascii="Franklin Gothic Book" w:hAnsi="Franklin Gothic Book"/>
          <w:szCs w:val="24"/>
        </w:rPr>
        <w:t xml:space="preserve">local government </w:t>
      </w:r>
      <w:r w:rsidRPr="00506E8A">
        <w:rPr>
          <w:rFonts w:ascii="Franklin Gothic Book" w:hAnsi="Franklin Gothic Book"/>
          <w:spacing w:val="-2"/>
          <w:szCs w:val="24"/>
        </w:rPr>
        <w:t>entities</w:t>
      </w:r>
    </w:p>
    <w:p w14:paraId="483D3747" w14:textId="77777777" w:rsidR="00506E8A" w:rsidRPr="00506E8A" w:rsidRDefault="00506E8A" w:rsidP="00506E8A">
      <w:pPr>
        <w:rPr>
          <w:rFonts w:ascii="Franklin Gothic Book" w:hAnsi="Franklin Gothic Book"/>
          <w:szCs w:val="24"/>
        </w:rPr>
        <w:sectPr w:rsidR="00506E8A" w:rsidRPr="00506E8A" w:rsidSect="00506E8A">
          <w:headerReference w:type="default" r:id="rId11"/>
          <w:footerReference w:type="default" r:id="rId12"/>
          <w:pgSz w:w="12240" w:h="15840"/>
          <w:pgMar w:top="1740" w:right="600" w:bottom="880" w:left="620" w:header="1173" w:footer="692" w:gutter="0"/>
          <w:cols w:space="720"/>
        </w:sectPr>
      </w:pPr>
    </w:p>
    <w:p w14:paraId="51CA84FA" w14:textId="77777777" w:rsidR="00506E8A" w:rsidRDefault="00506E8A" w:rsidP="00506E8A">
      <w:pPr>
        <w:pStyle w:val="BodyText"/>
        <w:spacing w:before="224"/>
        <w:ind w:left="100" w:right="151"/>
        <w:rPr>
          <w:rFonts w:ascii="Franklin Gothic Book" w:hAnsi="Franklin Gothic Book"/>
          <w:sz w:val="24"/>
          <w:szCs w:val="24"/>
        </w:rPr>
      </w:pPr>
    </w:p>
    <w:p w14:paraId="2DB142D3" w14:textId="77777777" w:rsidR="00506E8A" w:rsidRDefault="00506E8A" w:rsidP="00506E8A">
      <w:pPr>
        <w:pStyle w:val="BodyText"/>
        <w:spacing w:before="224"/>
        <w:ind w:left="100" w:right="151"/>
        <w:rPr>
          <w:rFonts w:ascii="Franklin Gothic Book" w:hAnsi="Franklin Gothic Book"/>
          <w:sz w:val="24"/>
          <w:szCs w:val="24"/>
        </w:rPr>
      </w:pPr>
    </w:p>
    <w:p w14:paraId="73915289" w14:textId="045D5FC3" w:rsidR="00506E8A" w:rsidRDefault="00506E8A" w:rsidP="00506E8A">
      <w:pPr>
        <w:pStyle w:val="BodyText"/>
        <w:spacing w:before="224"/>
        <w:ind w:left="100" w:right="151"/>
        <w:rPr>
          <w:rFonts w:ascii="Franklin Gothic Book" w:hAnsi="Franklin Gothic Book"/>
          <w:sz w:val="24"/>
          <w:szCs w:val="24"/>
        </w:rPr>
      </w:pPr>
      <w:r w:rsidRPr="00506E8A">
        <w:rPr>
          <w:rFonts w:ascii="Franklin Gothic Book" w:hAnsi="Franklin Gothic Book"/>
          <w:sz w:val="24"/>
          <w:szCs w:val="24"/>
        </w:rPr>
        <w:t>This Plan promotes a comprehensive state defense approach but simultaneously acknowledges the authority, roles, and duties of individual state and local government entities in South Carolina. Each body holds primary responsibility and accountability for upholding its distinct cybersecurity program and performing the daily security and IT management functions of its designated systems and networks. Every state and local government agency is tasked with defining its risk tolerance while instituting</w:t>
      </w:r>
      <w:r w:rsidRPr="00506E8A">
        <w:rPr>
          <w:rFonts w:ascii="Franklin Gothic Book" w:hAnsi="Franklin Gothic Book"/>
          <w:spacing w:val="40"/>
          <w:sz w:val="24"/>
          <w:szCs w:val="24"/>
        </w:rPr>
        <w:t xml:space="preserve"> </w:t>
      </w:r>
      <w:r w:rsidRPr="00506E8A">
        <w:rPr>
          <w:rFonts w:ascii="Franklin Gothic Book" w:hAnsi="Franklin Gothic Book"/>
          <w:sz w:val="24"/>
          <w:szCs w:val="24"/>
        </w:rPr>
        <w:t>administrative, physical, and technical protocols and safeguards based on those limits. Resources like funds, services, hardware, and software, potentially sourced from the SLCGP, are not intended</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to override, or</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replace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their</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existing</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powers</w:t>
      </w:r>
      <w:r w:rsidRPr="00506E8A">
        <w:rPr>
          <w:rFonts w:ascii="Franklin Gothic Book" w:hAnsi="Franklin Gothic Book"/>
          <w:spacing w:val="-5"/>
          <w:sz w:val="24"/>
          <w:szCs w:val="24"/>
        </w:rPr>
        <w:t xml:space="preserve"> </w:t>
      </w:r>
      <w:r w:rsidRPr="00506E8A">
        <w:rPr>
          <w:rFonts w:ascii="Franklin Gothic Book" w:hAnsi="Franklin Gothic Book"/>
          <w:sz w:val="24"/>
          <w:szCs w:val="24"/>
        </w:rPr>
        <w:t>or</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duties.</w:t>
      </w:r>
      <w:r w:rsidRPr="00506E8A">
        <w:rPr>
          <w:rFonts w:ascii="Franklin Gothic Book" w:hAnsi="Franklin Gothic Book"/>
          <w:spacing w:val="-1"/>
          <w:sz w:val="24"/>
          <w:szCs w:val="24"/>
        </w:rPr>
        <w:t xml:space="preserve"> </w:t>
      </w:r>
      <w:r w:rsidRPr="00506E8A">
        <w:rPr>
          <w:rFonts w:ascii="Franklin Gothic Book" w:hAnsi="Franklin Gothic Book"/>
          <w:sz w:val="24"/>
          <w:szCs w:val="24"/>
        </w:rPr>
        <w:t>Rather,</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they</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aim</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to</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boost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6"/>
          <w:sz w:val="24"/>
          <w:szCs w:val="24"/>
        </w:rPr>
        <w:t xml:space="preserve"> </w:t>
      </w:r>
      <w:r w:rsidRPr="00506E8A">
        <w:rPr>
          <w:rFonts w:ascii="Franklin Gothic Book" w:hAnsi="Franklin Gothic Book"/>
          <w:sz w:val="24"/>
          <w:szCs w:val="24"/>
        </w:rPr>
        <w:t>agencies’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resources,</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elevating</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their security stances and bolstering their resilience against evolving threats.</w:t>
      </w:r>
    </w:p>
    <w:p w14:paraId="67C7EE51" w14:textId="77777777" w:rsidR="00506E8A" w:rsidRPr="00506E8A" w:rsidRDefault="00506E8A" w:rsidP="00506E8A">
      <w:pPr>
        <w:pStyle w:val="BodyText"/>
        <w:spacing w:before="224"/>
        <w:ind w:left="100" w:right="151"/>
        <w:rPr>
          <w:rFonts w:ascii="Franklin Gothic Book" w:hAnsi="Franklin Gothic Book"/>
          <w:sz w:val="24"/>
          <w:szCs w:val="24"/>
        </w:rPr>
      </w:pPr>
    </w:p>
    <w:p w14:paraId="29184B01" w14:textId="77777777" w:rsidR="00506E8A" w:rsidRPr="00506E8A" w:rsidRDefault="00506E8A" w:rsidP="00506E8A">
      <w:pPr>
        <w:pStyle w:val="Heading1"/>
        <w:rPr>
          <w:rFonts w:ascii="Franklin Gothic Book" w:hAnsi="Franklin Gothic Book"/>
        </w:rPr>
      </w:pPr>
      <w:bookmarkStart w:id="7" w:name="_bookmark8"/>
      <w:bookmarkEnd w:id="7"/>
      <w:r w:rsidRPr="00506E8A">
        <w:rPr>
          <w:rFonts w:ascii="Franklin Gothic Book" w:hAnsi="Franklin Gothic Book"/>
          <w:color w:val="005382"/>
          <w:spacing w:val="-2"/>
        </w:rPr>
        <w:t>METRICS</w:t>
      </w:r>
    </w:p>
    <w:p w14:paraId="24023B4F" w14:textId="77777777" w:rsidR="00506E8A" w:rsidRPr="00506E8A" w:rsidRDefault="00506E8A" w:rsidP="00506E8A">
      <w:pPr>
        <w:pStyle w:val="BodyText"/>
        <w:spacing w:before="122"/>
        <w:ind w:left="100" w:right="188"/>
        <w:rPr>
          <w:rFonts w:ascii="Franklin Gothic Book" w:hAnsi="Franklin Gothic Book"/>
          <w:sz w:val="24"/>
          <w:szCs w:val="24"/>
        </w:rPr>
      </w:pPr>
      <w:r w:rsidRPr="00506E8A">
        <w:rPr>
          <w:rFonts w:ascii="Franklin Gothic Book" w:hAnsi="Franklin Gothic Book"/>
          <w:sz w:val="24"/>
          <w:szCs w:val="24"/>
        </w:rPr>
        <w:t>Throughout the course of the SLCGP grant process, the Planning Committee will consistently assess advancements made in accordance with the established goals, objectives, and action items outlined in this plan. The Planning Committee and the SAA will collaboratively formulate and support collection of administrative, financial, and other pertinent grant management metrics throughout the duration of the grant.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It</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remains</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duty</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of</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the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Planning</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Committee</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to</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monitor</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progress</w:t>
      </w:r>
      <w:r w:rsidRPr="00506E8A">
        <w:rPr>
          <w:rFonts w:ascii="Franklin Gothic Book" w:hAnsi="Franklin Gothic Book"/>
          <w:spacing w:val="-2"/>
          <w:sz w:val="24"/>
          <w:szCs w:val="24"/>
        </w:rPr>
        <w:t xml:space="preserve"> </w:t>
      </w:r>
      <w:r w:rsidRPr="00506E8A">
        <w:rPr>
          <w:rFonts w:ascii="Franklin Gothic Book" w:hAnsi="Franklin Gothic Book"/>
          <w:sz w:val="24"/>
          <w:szCs w:val="24"/>
        </w:rPr>
        <w:t>through</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meaningful</w:t>
      </w:r>
      <w:r w:rsidRPr="00506E8A">
        <w:rPr>
          <w:rFonts w:ascii="Franklin Gothic Book" w:hAnsi="Franklin Gothic Book"/>
          <w:spacing w:val="-3"/>
          <w:sz w:val="24"/>
          <w:szCs w:val="24"/>
        </w:rPr>
        <w:t xml:space="preserve"> </w:t>
      </w:r>
      <w:r w:rsidRPr="00506E8A">
        <w:rPr>
          <w:rFonts w:ascii="Franklin Gothic Book" w:hAnsi="Franklin Gothic Book"/>
          <w:sz w:val="24"/>
          <w:szCs w:val="24"/>
        </w:rPr>
        <w:t>metrics</w:t>
      </w:r>
      <w:r w:rsidRPr="00506E8A">
        <w:rPr>
          <w:rFonts w:ascii="Franklin Gothic Book" w:hAnsi="Franklin Gothic Book"/>
          <w:spacing w:val="-4"/>
          <w:sz w:val="24"/>
          <w:szCs w:val="24"/>
        </w:rPr>
        <w:t xml:space="preserve"> </w:t>
      </w:r>
      <w:r w:rsidRPr="00506E8A">
        <w:rPr>
          <w:rFonts w:ascii="Franklin Gothic Book" w:hAnsi="Franklin Gothic Book"/>
          <w:sz w:val="24"/>
          <w:szCs w:val="24"/>
        </w:rPr>
        <w:t>and comprehensive reporting. A brief description of the metrics that will be used for tracking progress can be found in Appendix C.</w:t>
      </w:r>
    </w:p>
    <w:p w14:paraId="02D485BD" w14:textId="77777777" w:rsidR="004740F9" w:rsidRDefault="004740F9" w:rsidP="004C42F9"/>
    <w:p w14:paraId="2F604477" w14:textId="77777777" w:rsidR="00506E8A" w:rsidRDefault="00506E8A" w:rsidP="004740F9">
      <w:pPr>
        <w:rPr>
          <w:rFonts w:ascii="Arial" w:hAnsi="Arial" w:cs="Arial"/>
          <w:b/>
          <w:i/>
          <w:sz w:val="40"/>
          <w:szCs w:val="40"/>
        </w:rPr>
      </w:pPr>
    </w:p>
    <w:p w14:paraId="0257ADF8" w14:textId="77777777" w:rsidR="00506E8A" w:rsidRDefault="00506E8A">
      <w:pPr>
        <w:spacing w:after="160" w:line="259" w:lineRule="auto"/>
        <w:rPr>
          <w:rFonts w:ascii="Arial" w:hAnsi="Arial" w:cs="Arial"/>
          <w:b/>
          <w:i/>
          <w:sz w:val="40"/>
          <w:szCs w:val="40"/>
        </w:rPr>
      </w:pPr>
      <w:r>
        <w:rPr>
          <w:rFonts w:ascii="Arial" w:hAnsi="Arial" w:cs="Arial"/>
          <w:b/>
          <w:i/>
          <w:sz w:val="40"/>
          <w:szCs w:val="40"/>
        </w:rPr>
        <w:br w:type="page"/>
      </w:r>
    </w:p>
    <w:p w14:paraId="051CCD8F" w14:textId="77777777" w:rsidR="00506E8A" w:rsidRDefault="00506E8A" w:rsidP="004740F9">
      <w:pPr>
        <w:rPr>
          <w:rFonts w:ascii="Arial" w:hAnsi="Arial" w:cs="Arial"/>
          <w:b/>
          <w:i/>
          <w:sz w:val="40"/>
          <w:szCs w:val="40"/>
        </w:rPr>
      </w:pPr>
    </w:p>
    <w:p w14:paraId="3EBE7788" w14:textId="2BFC7B0B" w:rsidR="00506E8A" w:rsidRDefault="00506E8A">
      <w:pPr>
        <w:spacing w:after="160" w:line="259" w:lineRule="auto"/>
        <w:rPr>
          <w:rFonts w:ascii="Arial" w:hAnsi="Arial" w:cs="Arial"/>
          <w:b/>
          <w:i/>
          <w:sz w:val="40"/>
          <w:szCs w:val="40"/>
        </w:rPr>
      </w:pPr>
    </w:p>
    <w:p w14:paraId="7CDEAF42" w14:textId="3D0688E4" w:rsidR="004740F9" w:rsidRPr="003A41FF" w:rsidRDefault="004740F9" w:rsidP="004740F9">
      <w:pPr>
        <w:rPr>
          <w:rFonts w:ascii="Arial" w:hAnsi="Arial" w:cs="Arial"/>
          <w:b/>
          <w:i/>
          <w:sz w:val="40"/>
          <w:szCs w:val="40"/>
        </w:rPr>
      </w:pPr>
      <w:r w:rsidRPr="003A41FF">
        <w:rPr>
          <w:rFonts w:ascii="Arial" w:hAnsi="Arial" w:cs="Arial"/>
          <w:b/>
          <w:i/>
          <w:sz w:val="40"/>
          <w:szCs w:val="40"/>
        </w:rPr>
        <w:t>APPENDIX 2.</w:t>
      </w:r>
    </w:p>
    <w:p w14:paraId="05F68438" w14:textId="77777777" w:rsidR="004740F9" w:rsidRPr="003A41FF" w:rsidRDefault="004740F9" w:rsidP="004740F9">
      <w:pPr>
        <w:rPr>
          <w:rFonts w:ascii="Arial" w:hAnsi="Arial" w:cs="Arial"/>
          <w:b/>
          <w:i/>
          <w:szCs w:val="24"/>
        </w:rPr>
      </w:pPr>
    </w:p>
    <w:p w14:paraId="5D3B1AF4" w14:textId="77777777" w:rsidR="004740F9" w:rsidRPr="003A41FF" w:rsidRDefault="004740F9" w:rsidP="004740F9">
      <w:pPr>
        <w:rPr>
          <w:rFonts w:ascii="Arial" w:hAnsi="Arial" w:cs="Arial"/>
          <w:b/>
          <w:i/>
          <w:szCs w:val="24"/>
        </w:rPr>
      </w:pPr>
    </w:p>
    <w:tbl>
      <w:tblPr>
        <w:tblW w:w="9740" w:type="dxa"/>
        <w:tblInd w:w="525" w:type="dxa"/>
        <w:tblLook w:val="04A0" w:firstRow="1" w:lastRow="0" w:firstColumn="1" w:lastColumn="0" w:noHBand="0" w:noVBand="1"/>
      </w:tblPr>
      <w:tblGrid>
        <w:gridCol w:w="9740"/>
      </w:tblGrid>
      <w:tr w:rsidR="004740F9" w:rsidRPr="0098161C" w14:paraId="79DDCFA8" w14:textId="77777777" w:rsidTr="004740F9">
        <w:trPr>
          <w:trHeight w:val="360"/>
        </w:trPr>
        <w:tc>
          <w:tcPr>
            <w:tcW w:w="9740" w:type="dxa"/>
            <w:tcBorders>
              <w:top w:val="nil"/>
              <w:left w:val="nil"/>
              <w:bottom w:val="nil"/>
              <w:right w:val="nil"/>
            </w:tcBorders>
            <w:shd w:val="clear" w:color="auto" w:fill="auto"/>
            <w:noWrap/>
            <w:vAlign w:val="bottom"/>
            <w:hideMark/>
          </w:tcPr>
          <w:p w14:paraId="3F85EED6" w14:textId="77777777" w:rsidR="004740F9" w:rsidRPr="00D02EFA" w:rsidRDefault="004740F9" w:rsidP="00930334">
            <w:pPr>
              <w:rPr>
                <w:rFonts w:ascii="Arial" w:hAnsi="Arial" w:cs="Arial"/>
                <w:b/>
                <w:bCs/>
                <w:color w:val="000000"/>
                <w:sz w:val="28"/>
                <w:szCs w:val="28"/>
              </w:rPr>
            </w:pPr>
            <w:bookmarkStart w:id="8" w:name="RANGE!A1:A17"/>
          </w:p>
          <w:p w14:paraId="10286CAD" w14:textId="77777777" w:rsidR="004740F9" w:rsidRPr="0098161C" w:rsidRDefault="004740F9" w:rsidP="00930334">
            <w:pPr>
              <w:rPr>
                <w:rFonts w:ascii="Arial" w:hAnsi="Arial" w:cs="Arial"/>
                <w:b/>
                <w:bCs/>
                <w:color w:val="000000"/>
                <w:sz w:val="28"/>
                <w:szCs w:val="28"/>
              </w:rPr>
            </w:pPr>
            <w:r w:rsidRPr="0098161C">
              <w:rPr>
                <w:rFonts w:ascii="Arial" w:hAnsi="Arial" w:cs="Arial"/>
                <w:b/>
                <w:bCs/>
                <w:color w:val="000000"/>
                <w:sz w:val="28"/>
                <w:szCs w:val="28"/>
              </w:rPr>
              <w:t>PROJECT MANAGEMENT LIFECYCLE</w:t>
            </w:r>
            <w:bookmarkEnd w:id="8"/>
          </w:p>
        </w:tc>
      </w:tr>
      <w:tr w:rsidR="004740F9" w:rsidRPr="0098161C" w14:paraId="0520E999" w14:textId="77777777" w:rsidTr="004740F9">
        <w:trPr>
          <w:trHeight w:val="288"/>
        </w:trPr>
        <w:tc>
          <w:tcPr>
            <w:tcW w:w="9740" w:type="dxa"/>
            <w:tcBorders>
              <w:top w:val="nil"/>
              <w:left w:val="nil"/>
              <w:bottom w:val="nil"/>
              <w:right w:val="nil"/>
            </w:tcBorders>
            <w:shd w:val="clear" w:color="auto" w:fill="auto"/>
            <w:vAlign w:val="bottom"/>
            <w:hideMark/>
          </w:tcPr>
          <w:p w14:paraId="4D7463AE"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Steps Description Process</w:t>
            </w:r>
          </w:p>
        </w:tc>
      </w:tr>
      <w:tr w:rsidR="004740F9" w:rsidRPr="0098161C" w14:paraId="6C12CFFD" w14:textId="77777777" w:rsidTr="004740F9">
        <w:trPr>
          <w:trHeight w:val="360"/>
        </w:trPr>
        <w:tc>
          <w:tcPr>
            <w:tcW w:w="9740" w:type="dxa"/>
            <w:tcBorders>
              <w:top w:val="single" w:sz="4" w:space="0" w:color="auto"/>
              <w:left w:val="single" w:sz="4" w:space="0" w:color="auto"/>
              <w:bottom w:val="nil"/>
              <w:right w:val="single" w:sz="4" w:space="0" w:color="auto"/>
            </w:tcBorders>
            <w:shd w:val="clear" w:color="auto" w:fill="auto"/>
            <w:vAlign w:val="bottom"/>
            <w:hideMark/>
          </w:tcPr>
          <w:p w14:paraId="5AAE4ED3" w14:textId="77777777" w:rsidR="004740F9" w:rsidRPr="0098161C" w:rsidRDefault="004740F9" w:rsidP="00930334">
            <w:pPr>
              <w:rPr>
                <w:rFonts w:ascii="Arial" w:hAnsi="Arial" w:cs="Arial"/>
                <w:b/>
                <w:bCs/>
                <w:color w:val="000000"/>
                <w:sz w:val="28"/>
                <w:szCs w:val="28"/>
              </w:rPr>
            </w:pPr>
            <w:r w:rsidRPr="0098161C">
              <w:rPr>
                <w:rFonts w:ascii="Arial" w:hAnsi="Arial" w:cs="Arial"/>
                <w:b/>
                <w:bCs/>
                <w:color w:val="000000"/>
                <w:sz w:val="28"/>
                <w:szCs w:val="28"/>
              </w:rPr>
              <w:t>Initiate</w:t>
            </w:r>
          </w:p>
        </w:tc>
      </w:tr>
      <w:tr w:rsidR="004740F9" w:rsidRPr="0098161C" w14:paraId="368DF9C4" w14:textId="77777777" w:rsidTr="004740F9">
        <w:trPr>
          <w:trHeight w:val="288"/>
        </w:trPr>
        <w:tc>
          <w:tcPr>
            <w:tcW w:w="9740" w:type="dxa"/>
            <w:tcBorders>
              <w:top w:val="nil"/>
              <w:left w:val="single" w:sz="4" w:space="0" w:color="auto"/>
              <w:bottom w:val="nil"/>
              <w:right w:val="single" w:sz="4" w:space="0" w:color="auto"/>
            </w:tcBorders>
            <w:shd w:val="clear" w:color="auto" w:fill="auto"/>
            <w:vAlign w:val="bottom"/>
            <w:hideMark/>
          </w:tcPr>
          <w:p w14:paraId="28C206DC"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The authorization to begin work or resume work on any particular activity.</w:t>
            </w:r>
          </w:p>
        </w:tc>
      </w:tr>
      <w:tr w:rsidR="004740F9" w:rsidRPr="0098161C" w14:paraId="2CA13CBA" w14:textId="77777777" w:rsidTr="004740F9">
        <w:trPr>
          <w:trHeight w:val="576"/>
        </w:trPr>
        <w:tc>
          <w:tcPr>
            <w:tcW w:w="9740" w:type="dxa"/>
            <w:tcBorders>
              <w:top w:val="nil"/>
              <w:left w:val="single" w:sz="4" w:space="0" w:color="auto"/>
              <w:bottom w:val="single" w:sz="4" w:space="0" w:color="auto"/>
              <w:right w:val="single" w:sz="4" w:space="0" w:color="auto"/>
            </w:tcBorders>
            <w:shd w:val="clear" w:color="auto" w:fill="auto"/>
            <w:vAlign w:val="bottom"/>
            <w:hideMark/>
          </w:tcPr>
          <w:p w14:paraId="7FB3B7DB"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Involves preparing for, assembling resources and getting work started. May apply to any level, e.g. program, project, phase, activity, task.</w:t>
            </w:r>
          </w:p>
        </w:tc>
      </w:tr>
      <w:tr w:rsidR="004740F9" w:rsidRPr="0098161C" w14:paraId="5BC9243F" w14:textId="77777777" w:rsidTr="004740F9">
        <w:trPr>
          <w:trHeight w:val="360"/>
        </w:trPr>
        <w:tc>
          <w:tcPr>
            <w:tcW w:w="9740" w:type="dxa"/>
            <w:tcBorders>
              <w:top w:val="nil"/>
              <w:left w:val="single" w:sz="4" w:space="0" w:color="auto"/>
              <w:bottom w:val="nil"/>
              <w:right w:val="single" w:sz="4" w:space="0" w:color="auto"/>
            </w:tcBorders>
            <w:shd w:val="clear" w:color="auto" w:fill="auto"/>
            <w:vAlign w:val="bottom"/>
            <w:hideMark/>
          </w:tcPr>
          <w:p w14:paraId="40A38243" w14:textId="77777777" w:rsidR="004740F9" w:rsidRPr="0098161C" w:rsidRDefault="004740F9" w:rsidP="00930334">
            <w:pPr>
              <w:rPr>
                <w:rFonts w:ascii="Arial" w:hAnsi="Arial" w:cs="Arial"/>
                <w:b/>
                <w:bCs/>
                <w:color w:val="000000"/>
                <w:sz w:val="28"/>
                <w:szCs w:val="28"/>
              </w:rPr>
            </w:pPr>
            <w:r w:rsidRPr="0098161C">
              <w:rPr>
                <w:rFonts w:ascii="Arial" w:hAnsi="Arial" w:cs="Arial"/>
                <w:b/>
                <w:bCs/>
                <w:color w:val="000000"/>
                <w:sz w:val="28"/>
                <w:szCs w:val="28"/>
              </w:rPr>
              <w:t>Plan</w:t>
            </w:r>
          </w:p>
        </w:tc>
      </w:tr>
      <w:tr w:rsidR="004740F9" w:rsidRPr="0098161C" w14:paraId="309EB623" w14:textId="77777777" w:rsidTr="004740F9">
        <w:trPr>
          <w:trHeight w:val="864"/>
        </w:trPr>
        <w:tc>
          <w:tcPr>
            <w:tcW w:w="9740" w:type="dxa"/>
            <w:tcBorders>
              <w:top w:val="nil"/>
              <w:left w:val="single" w:sz="4" w:space="0" w:color="auto"/>
              <w:bottom w:val="nil"/>
              <w:right w:val="single" w:sz="4" w:space="0" w:color="auto"/>
            </w:tcBorders>
            <w:shd w:val="clear" w:color="auto" w:fill="auto"/>
            <w:vAlign w:val="bottom"/>
            <w:hideMark/>
          </w:tcPr>
          <w:p w14:paraId="4E8071E8"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The purposes of establishing, at an early date, the parameters of the project that is going to be worked on as well as to try to delineate any specifics and/or any peculiarities to the project as a whole and/or any specific phases of the project.</w:t>
            </w:r>
          </w:p>
        </w:tc>
      </w:tr>
      <w:tr w:rsidR="004740F9" w:rsidRPr="0098161C" w14:paraId="404E9924" w14:textId="77777777" w:rsidTr="004740F9">
        <w:trPr>
          <w:trHeight w:val="576"/>
        </w:trPr>
        <w:tc>
          <w:tcPr>
            <w:tcW w:w="9740" w:type="dxa"/>
            <w:tcBorders>
              <w:top w:val="nil"/>
              <w:left w:val="single" w:sz="4" w:space="0" w:color="auto"/>
              <w:bottom w:val="single" w:sz="4" w:space="0" w:color="auto"/>
              <w:right w:val="single" w:sz="4" w:space="0" w:color="auto"/>
            </w:tcBorders>
            <w:shd w:val="clear" w:color="auto" w:fill="auto"/>
            <w:vAlign w:val="bottom"/>
            <w:hideMark/>
          </w:tcPr>
          <w:p w14:paraId="53BE22EC"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Involves working out and extending the theoretical, practical, and/or useful application of an idea, concept, or preliminary design. This also involves a plan for moving a project concept to a viable project.</w:t>
            </w:r>
          </w:p>
        </w:tc>
      </w:tr>
      <w:tr w:rsidR="004740F9" w:rsidRPr="0098161C" w14:paraId="5273273F" w14:textId="77777777" w:rsidTr="004740F9">
        <w:trPr>
          <w:trHeight w:val="360"/>
        </w:trPr>
        <w:tc>
          <w:tcPr>
            <w:tcW w:w="9740" w:type="dxa"/>
            <w:tcBorders>
              <w:top w:val="nil"/>
              <w:left w:val="single" w:sz="4" w:space="0" w:color="auto"/>
              <w:bottom w:val="nil"/>
              <w:right w:val="single" w:sz="4" w:space="0" w:color="auto"/>
            </w:tcBorders>
            <w:shd w:val="clear" w:color="auto" w:fill="auto"/>
            <w:vAlign w:val="bottom"/>
            <w:hideMark/>
          </w:tcPr>
          <w:p w14:paraId="2255D904" w14:textId="77777777" w:rsidR="004740F9" w:rsidRPr="0098161C" w:rsidRDefault="004740F9" w:rsidP="00930334">
            <w:pPr>
              <w:rPr>
                <w:rFonts w:ascii="Arial" w:hAnsi="Arial" w:cs="Arial"/>
                <w:b/>
                <w:bCs/>
                <w:color w:val="000000"/>
                <w:sz w:val="28"/>
                <w:szCs w:val="28"/>
              </w:rPr>
            </w:pPr>
            <w:r w:rsidRPr="0098161C">
              <w:rPr>
                <w:rFonts w:ascii="Arial" w:hAnsi="Arial" w:cs="Arial"/>
                <w:b/>
                <w:bCs/>
                <w:color w:val="000000"/>
                <w:sz w:val="28"/>
                <w:szCs w:val="28"/>
              </w:rPr>
              <w:t>Execute</w:t>
            </w:r>
          </w:p>
        </w:tc>
      </w:tr>
      <w:tr w:rsidR="004740F9" w:rsidRPr="0098161C" w14:paraId="1E6044FB" w14:textId="77777777" w:rsidTr="004740F9">
        <w:trPr>
          <w:trHeight w:val="576"/>
        </w:trPr>
        <w:tc>
          <w:tcPr>
            <w:tcW w:w="9740" w:type="dxa"/>
            <w:tcBorders>
              <w:top w:val="nil"/>
              <w:left w:val="single" w:sz="4" w:space="0" w:color="auto"/>
              <w:bottom w:val="nil"/>
              <w:right w:val="single" w:sz="4" w:space="0" w:color="auto"/>
            </w:tcBorders>
            <w:shd w:val="clear" w:color="auto" w:fill="auto"/>
            <w:vAlign w:val="bottom"/>
            <w:hideMark/>
          </w:tcPr>
          <w:p w14:paraId="26B58FF4"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The period within the project lifecycle during which the actual work of creating the project’s deliverables is carried out.</w:t>
            </w:r>
          </w:p>
        </w:tc>
      </w:tr>
      <w:tr w:rsidR="004740F9" w:rsidRPr="0098161C" w14:paraId="1E557F34" w14:textId="77777777" w:rsidTr="004740F9">
        <w:trPr>
          <w:trHeight w:val="576"/>
        </w:trPr>
        <w:tc>
          <w:tcPr>
            <w:tcW w:w="9740" w:type="dxa"/>
            <w:tcBorders>
              <w:top w:val="nil"/>
              <w:left w:val="single" w:sz="4" w:space="0" w:color="auto"/>
              <w:bottom w:val="single" w:sz="4" w:space="0" w:color="auto"/>
              <w:right w:val="single" w:sz="4" w:space="0" w:color="auto"/>
            </w:tcBorders>
            <w:shd w:val="clear" w:color="auto" w:fill="auto"/>
            <w:vAlign w:val="bottom"/>
            <w:hideMark/>
          </w:tcPr>
          <w:p w14:paraId="6E4313A4"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Involves directing, accomplishing, managing, and completing all phases and aspects of work for a given project.</w:t>
            </w:r>
          </w:p>
        </w:tc>
      </w:tr>
      <w:tr w:rsidR="004740F9" w:rsidRPr="0098161C" w14:paraId="300FC332" w14:textId="77777777" w:rsidTr="004740F9">
        <w:trPr>
          <w:trHeight w:val="360"/>
        </w:trPr>
        <w:tc>
          <w:tcPr>
            <w:tcW w:w="9740" w:type="dxa"/>
            <w:tcBorders>
              <w:top w:val="nil"/>
              <w:left w:val="single" w:sz="4" w:space="0" w:color="auto"/>
              <w:bottom w:val="nil"/>
              <w:right w:val="single" w:sz="4" w:space="0" w:color="auto"/>
            </w:tcBorders>
            <w:shd w:val="clear" w:color="auto" w:fill="auto"/>
            <w:vAlign w:val="bottom"/>
            <w:hideMark/>
          </w:tcPr>
          <w:p w14:paraId="50FDB4D9" w14:textId="77777777" w:rsidR="004740F9" w:rsidRPr="0098161C" w:rsidRDefault="004740F9" w:rsidP="00930334">
            <w:pPr>
              <w:rPr>
                <w:rFonts w:ascii="Arial" w:hAnsi="Arial" w:cs="Arial"/>
                <w:b/>
                <w:bCs/>
                <w:color w:val="000000"/>
                <w:sz w:val="28"/>
                <w:szCs w:val="28"/>
              </w:rPr>
            </w:pPr>
            <w:r w:rsidRPr="0098161C">
              <w:rPr>
                <w:rFonts w:ascii="Arial" w:hAnsi="Arial" w:cs="Arial"/>
                <w:b/>
                <w:bCs/>
                <w:color w:val="000000"/>
                <w:sz w:val="28"/>
                <w:szCs w:val="28"/>
              </w:rPr>
              <w:t>Control</w:t>
            </w:r>
          </w:p>
        </w:tc>
      </w:tr>
      <w:tr w:rsidR="004740F9" w:rsidRPr="0098161C" w14:paraId="532E4728" w14:textId="77777777" w:rsidTr="004740F9">
        <w:trPr>
          <w:trHeight w:val="864"/>
        </w:trPr>
        <w:tc>
          <w:tcPr>
            <w:tcW w:w="9740" w:type="dxa"/>
            <w:tcBorders>
              <w:top w:val="nil"/>
              <w:left w:val="single" w:sz="4" w:space="0" w:color="auto"/>
              <w:bottom w:val="nil"/>
              <w:right w:val="single" w:sz="4" w:space="0" w:color="auto"/>
            </w:tcBorders>
            <w:shd w:val="clear" w:color="auto" w:fill="auto"/>
            <w:vAlign w:val="bottom"/>
            <w:hideMark/>
          </w:tcPr>
          <w:p w14:paraId="67C03140"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A mechanism which reacts to the current project status in order to ensure accomplishment of project objectives. This involves planning, measuring, monitoring, and taking corrective action based on the results of the monitoring.</w:t>
            </w:r>
          </w:p>
        </w:tc>
      </w:tr>
      <w:tr w:rsidR="004740F9" w:rsidRPr="0098161C" w14:paraId="2E6B54B4" w14:textId="77777777" w:rsidTr="004740F9">
        <w:trPr>
          <w:trHeight w:val="864"/>
        </w:trPr>
        <w:tc>
          <w:tcPr>
            <w:tcW w:w="9740" w:type="dxa"/>
            <w:tcBorders>
              <w:top w:val="nil"/>
              <w:left w:val="single" w:sz="4" w:space="0" w:color="auto"/>
              <w:bottom w:val="single" w:sz="4" w:space="0" w:color="auto"/>
              <w:right w:val="single" w:sz="4" w:space="0" w:color="auto"/>
            </w:tcBorders>
            <w:shd w:val="clear" w:color="auto" w:fill="auto"/>
            <w:vAlign w:val="bottom"/>
            <w:hideMark/>
          </w:tcPr>
          <w:p w14:paraId="316C9A61"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Involves exercising corrective action as necessary to yield a required outcome consequent upon monitoring performance. Or, the process of comparing actual performance with planned performance, analyzing variances, evaluating possible alternatives, and taking appropriate correct action as needed.</w:t>
            </w:r>
          </w:p>
        </w:tc>
      </w:tr>
      <w:tr w:rsidR="004740F9" w:rsidRPr="0098161C" w14:paraId="3C760C20" w14:textId="77777777" w:rsidTr="004740F9">
        <w:trPr>
          <w:trHeight w:val="360"/>
        </w:trPr>
        <w:tc>
          <w:tcPr>
            <w:tcW w:w="9740" w:type="dxa"/>
            <w:tcBorders>
              <w:top w:val="nil"/>
              <w:left w:val="single" w:sz="4" w:space="0" w:color="auto"/>
              <w:bottom w:val="nil"/>
              <w:right w:val="single" w:sz="4" w:space="0" w:color="auto"/>
            </w:tcBorders>
            <w:shd w:val="clear" w:color="auto" w:fill="auto"/>
            <w:vAlign w:val="bottom"/>
            <w:hideMark/>
          </w:tcPr>
          <w:p w14:paraId="669D5295" w14:textId="77777777" w:rsidR="004740F9" w:rsidRPr="0098161C" w:rsidRDefault="004740F9" w:rsidP="00930334">
            <w:pPr>
              <w:rPr>
                <w:rFonts w:ascii="Arial" w:hAnsi="Arial" w:cs="Arial"/>
                <w:b/>
                <w:bCs/>
                <w:color w:val="000000"/>
                <w:sz w:val="28"/>
                <w:szCs w:val="28"/>
              </w:rPr>
            </w:pPr>
            <w:r w:rsidRPr="0098161C">
              <w:rPr>
                <w:rFonts w:ascii="Arial" w:hAnsi="Arial" w:cs="Arial"/>
                <w:b/>
                <w:bCs/>
                <w:color w:val="000000"/>
                <w:sz w:val="28"/>
                <w:szCs w:val="28"/>
              </w:rPr>
              <w:t>Close Out</w:t>
            </w:r>
          </w:p>
        </w:tc>
      </w:tr>
      <w:tr w:rsidR="004740F9" w:rsidRPr="0098161C" w14:paraId="208B9B2F" w14:textId="77777777" w:rsidTr="004740F9">
        <w:trPr>
          <w:trHeight w:val="288"/>
        </w:trPr>
        <w:tc>
          <w:tcPr>
            <w:tcW w:w="9740" w:type="dxa"/>
            <w:tcBorders>
              <w:top w:val="nil"/>
              <w:left w:val="single" w:sz="4" w:space="0" w:color="auto"/>
              <w:bottom w:val="nil"/>
              <w:right w:val="single" w:sz="4" w:space="0" w:color="auto"/>
            </w:tcBorders>
            <w:shd w:val="clear" w:color="auto" w:fill="auto"/>
            <w:vAlign w:val="bottom"/>
            <w:hideMark/>
          </w:tcPr>
          <w:p w14:paraId="17BBF3FB"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The completion of all work on a project. Can also refer to completion of a phase of the project.</w:t>
            </w:r>
          </w:p>
        </w:tc>
      </w:tr>
      <w:tr w:rsidR="004740F9" w:rsidRPr="0098161C" w14:paraId="256AD66E" w14:textId="77777777" w:rsidTr="004740F9">
        <w:trPr>
          <w:trHeight w:val="576"/>
        </w:trPr>
        <w:tc>
          <w:tcPr>
            <w:tcW w:w="9740" w:type="dxa"/>
            <w:tcBorders>
              <w:top w:val="nil"/>
              <w:left w:val="single" w:sz="4" w:space="0" w:color="auto"/>
              <w:bottom w:val="single" w:sz="4" w:space="0" w:color="auto"/>
              <w:right w:val="single" w:sz="4" w:space="0" w:color="auto"/>
            </w:tcBorders>
            <w:shd w:val="clear" w:color="auto" w:fill="auto"/>
            <w:vAlign w:val="bottom"/>
            <w:hideMark/>
          </w:tcPr>
          <w:p w14:paraId="26CD19FD"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Involves formally terminating and concluding all tasks, activities, and component parts of a particular project, or phase of a project.</w:t>
            </w:r>
          </w:p>
        </w:tc>
      </w:tr>
    </w:tbl>
    <w:p w14:paraId="0EB0F36F" w14:textId="77777777" w:rsidR="004740F9" w:rsidRDefault="004740F9" w:rsidP="004740F9">
      <w:pPr>
        <w:rPr>
          <w:rFonts w:ascii="Courier New" w:hAnsi="Courier New" w:cs="Courier New"/>
          <w:b/>
          <w:i/>
          <w:color w:val="000080"/>
          <w:szCs w:val="24"/>
        </w:rPr>
      </w:pPr>
    </w:p>
    <w:p w14:paraId="6983300B" w14:textId="77777777" w:rsidR="004740F9" w:rsidRDefault="004740F9" w:rsidP="004C42F9"/>
    <w:sectPr w:rsidR="004740F9" w:rsidSect="004B6526">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F85FF" w14:textId="77777777" w:rsidR="004B6526" w:rsidRDefault="004B6526" w:rsidP="004B6526">
      <w:r>
        <w:separator/>
      </w:r>
    </w:p>
  </w:endnote>
  <w:endnote w:type="continuationSeparator" w:id="0">
    <w:p w14:paraId="5287ED99" w14:textId="77777777" w:rsidR="004B6526" w:rsidRDefault="004B6526" w:rsidP="004B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60FA3" w14:textId="77777777" w:rsidR="00506E8A" w:rsidRDefault="00506E8A">
    <w:pPr>
      <w:pStyle w:val="BodyText"/>
      <w:spacing w:line="14" w:lineRule="auto"/>
    </w:pPr>
    <w:r>
      <w:rPr>
        <w:noProof/>
      </w:rPr>
      <mc:AlternateContent>
        <mc:Choice Requires="wps">
          <w:drawing>
            <wp:anchor distT="0" distB="0" distL="0" distR="0" simplePos="0" relativeHeight="251661312" behindDoc="1" locked="0" layoutInCell="1" allowOverlap="1" wp14:anchorId="0CF56931" wp14:editId="3DD1294F">
              <wp:simplePos x="0" y="0"/>
              <wp:positionH relativeFrom="page">
                <wp:posOffset>438912</wp:posOffset>
              </wp:positionH>
              <wp:positionV relativeFrom="page">
                <wp:posOffset>9440874</wp:posOffset>
              </wp:positionV>
              <wp:extent cx="689610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5846" y="0"/>
                            </a:moveTo>
                            <a:lnTo>
                              <a:pt x="0" y="0"/>
                            </a:lnTo>
                            <a:lnTo>
                              <a:pt x="0" y="6096"/>
                            </a:lnTo>
                            <a:lnTo>
                              <a:pt x="6895846" y="6096"/>
                            </a:lnTo>
                            <a:lnTo>
                              <a:pt x="68958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174859F" id="Graphic 19" o:spid="_x0000_s1026" style="position:absolute;margin-left:34.55pt;margin-top:743.4pt;width:543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" path="m6895846,l,,,6096r6895846,l6895846,xe" fillcolor="#d9d9d9" stroked="f">
              <v:path arrowok="t"/>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1C2A917F" wp14:editId="281C67CA">
              <wp:simplePos x="0" y="0"/>
              <wp:positionH relativeFrom="page">
                <wp:posOffset>6658102</wp:posOffset>
              </wp:positionH>
              <wp:positionV relativeFrom="page">
                <wp:posOffset>9446356</wp:posOffset>
              </wp:positionV>
              <wp:extent cx="633095" cy="1689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95" cy="168910"/>
                      </a:xfrm>
                      <a:prstGeom prst="rect">
                        <a:avLst/>
                      </a:prstGeom>
                    </wps:spPr>
                    <wps:txbx>
                      <w:txbxContent>
                        <w:p w14:paraId="3CAF09C5" w14:textId="77777777" w:rsidR="00506E8A" w:rsidRDefault="00506E8A">
                          <w:pPr>
                            <w:spacing w:before="19"/>
                            <w:ind w:left="60"/>
                            <w:rPr>
                              <w:sz w:val="20"/>
                            </w:rPr>
                          </w:pPr>
                          <w:r>
                            <w:rPr>
                              <w:sz w:val="20"/>
                            </w:rPr>
                            <w:fldChar w:fldCharType="begin"/>
                          </w:r>
                          <w:r>
                            <w:rPr>
                              <w:sz w:val="20"/>
                            </w:rPr>
                            <w:instrText xml:space="preserve"> PAGE </w:instrText>
                          </w:r>
                          <w:r>
                            <w:rPr>
                              <w:sz w:val="20"/>
                            </w:rPr>
                            <w:fldChar w:fldCharType="separate"/>
                          </w:r>
                          <w:r>
                            <w:rPr>
                              <w:sz w:val="20"/>
                            </w:rPr>
                            <w:t>5</w:t>
                          </w:r>
                          <w:r>
                            <w:rPr>
                              <w:sz w:val="20"/>
                            </w:rPr>
                            <w:fldChar w:fldCharType="end"/>
                          </w:r>
                          <w:r>
                            <w:rPr>
                              <w:sz w:val="20"/>
                            </w:rPr>
                            <w:t xml:space="preserve"> | </w:t>
                          </w:r>
                          <w:r>
                            <w:rPr>
                              <w:color w:val="7E7E7E"/>
                              <w:sz w:val="20"/>
                            </w:rPr>
                            <w:t>P</w:t>
                          </w:r>
                          <w:r>
                            <w:rPr>
                              <w:color w:val="7E7E7E"/>
                              <w:spacing w:val="6"/>
                              <w:sz w:val="20"/>
                            </w:rPr>
                            <w:t xml:space="preserve"> </w:t>
                          </w:r>
                          <w:r>
                            <w:rPr>
                              <w:color w:val="7E7E7E"/>
                              <w:sz w:val="20"/>
                            </w:rPr>
                            <w:t>a</w:t>
                          </w:r>
                          <w:r>
                            <w:rPr>
                              <w:color w:val="7E7E7E"/>
                              <w:spacing w:val="9"/>
                              <w:sz w:val="20"/>
                            </w:rPr>
                            <w:t xml:space="preserve"> </w:t>
                          </w:r>
                          <w:r>
                            <w:rPr>
                              <w:color w:val="7E7E7E"/>
                              <w:sz w:val="20"/>
                            </w:rPr>
                            <w:t>g</w:t>
                          </w:r>
                          <w:r>
                            <w:rPr>
                              <w:color w:val="7E7E7E"/>
                              <w:spacing w:val="9"/>
                              <w:sz w:val="20"/>
                            </w:rPr>
                            <w:t xml:space="preserve"> </w:t>
                          </w:r>
                          <w:r>
                            <w:rPr>
                              <w:color w:val="7E7E7E"/>
                              <w:spacing w:val="-10"/>
                              <w:sz w:val="20"/>
                            </w:rPr>
                            <w:t>e</w:t>
                          </w:r>
                        </w:p>
                      </w:txbxContent>
                    </wps:txbx>
                    <wps:bodyPr wrap="square" lIns="0" tIns="0" rIns="0" bIns="0" rtlCol="0">
                      <a:noAutofit/>
                    </wps:bodyPr>
                  </wps:wsp>
                </a:graphicData>
              </a:graphic>
            </wp:anchor>
          </w:drawing>
        </mc:Choice>
        <mc:Fallback>
          <w:pict>
            <v:shapetype w14:anchorId="1C2A917F" id="_x0000_t202" coordsize="21600,21600" o:spt="202" path="m,l,21600r21600,l21600,xe">
              <v:stroke joinstyle="miter"/>
              <v:path gradientshapeok="t" o:connecttype="rect"/>
            </v:shapetype>
            <v:shape id="Textbox 20" o:spid="_x0000_s1030" type="#_x0000_t202" style="position:absolute;margin-left:524.25pt;margin-top:743.8pt;width:49.85pt;height:13.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" filled="f" stroked="f">
              <v:textbox inset="0,0,0,0">
                <w:txbxContent>
                  <w:p w14:paraId="3CAF09C5" w14:textId="77777777" w:rsidR="00506E8A" w:rsidRDefault="00506E8A">
                    <w:pPr>
                      <w:spacing w:before="19"/>
                      <w:ind w:left="60"/>
                      <w:rPr>
                        <w:sz w:val="20"/>
                      </w:rPr>
                    </w:pPr>
                    <w:r>
                      <w:rPr>
                        <w:sz w:val="20"/>
                      </w:rPr>
                      <w:fldChar w:fldCharType="begin"/>
                    </w:r>
                    <w:r>
                      <w:rPr>
                        <w:sz w:val="20"/>
                      </w:rPr>
                      <w:instrText xml:space="preserve"> PAGE </w:instrText>
                    </w:r>
                    <w:r>
                      <w:rPr>
                        <w:sz w:val="20"/>
                      </w:rPr>
                      <w:fldChar w:fldCharType="separate"/>
                    </w:r>
                    <w:r>
                      <w:rPr>
                        <w:sz w:val="20"/>
                      </w:rPr>
                      <w:t>5</w:t>
                    </w:r>
                    <w:r>
                      <w:rPr>
                        <w:sz w:val="20"/>
                      </w:rPr>
                      <w:fldChar w:fldCharType="end"/>
                    </w:r>
                    <w:r>
                      <w:rPr>
                        <w:sz w:val="20"/>
                      </w:rPr>
                      <w:t xml:space="preserve"> | </w:t>
                    </w:r>
                    <w:r>
                      <w:rPr>
                        <w:color w:val="7E7E7E"/>
                        <w:sz w:val="20"/>
                      </w:rPr>
                      <w:t>P</w:t>
                    </w:r>
                    <w:r>
                      <w:rPr>
                        <w:color w:val="7E7E7E"/>
                        <w:spacing w:val="6"/>
                        <w:sz w:val="20"/>
                      </w:rPr>
                      <w:t xml:space="preserve"> </w:t>
                    </w:r>
                    <w:r>
                      <w:rPr>
                        <w:color w:val="7E7E7E"/>
                        <w:sz w:val="20"/>
                      </w:rPr>
                      <w:t>a</w:t>
                    </w:r>
                    <w:r>
                      <w:rPr>
                        <w:color w:val="7E7E7E"/>
                        <w:spacing w:val="9"/>
                        <w:sz w:val="20"/>
                      </w:rPr>
                      <w:t xml:space="preserve"> </w:t>
                    </w:r>
                    <w:r>
                      <w:rPr>
                        <w:color w:val="7E7E7E"/>
                        <w:sz w:val="20"/>
                      </w:rPr>
                      <w:t>g</w:t>
                    </w:r>
                    <w:r>
                      <w:rPr>
                        <w:color w:val="7E7E7E"/>
                        <w:spacing w:val="9"/>
                        <w:sz w:val="20"/>
                      </w:rPr>
                      <w:t xml:space="preserve"> </w:t>
                    </w:r>
                    <w:r>
                      <w:rPr>
                        <w:color w:val="7E7E7E"/>
                        <w:spacing w:val="-10"/>
                        <w:sz w:val="20"/>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115090"/>
      <w:docPartObj>
        <w:docPartGallery w:val="Page Numbers (Bottom of Page)"/>
        <w:docPartUnique/>
      </w:docPartObj>
    </w:sdtPr>
    <w:sdtEndPr>
      <w:rPr>
        <w:noProof/>
      </w:rPr>
    </w:sdtEndPr>
    <w:sdtContent>
      <w:p w14:paraId="369F2ACE" w14:textId="3D9499F0" w:rsidR="004C42F9" w:rsidRDefault="004C42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466F7C" w14:textId="77777777" w:rsidR="004C42F9" w:rsidRDefault="004C4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B00F0" w14:textId="77777777" w:rsidR="004B6526" w:rsidRDefault="004B6526" w:rsidP="004B6526">
      <w:r>
        <w:separator/>
      </w:r>
    </w:p>
  </w:footnote>
  <w:footnote w:type="continuationSeparator" w:id="0">
    <w:p w14:paraId="33A12C4A" w14:textId="77777777" w:rsidR="004B6526" w:rsidRDefault="004B6526" w:rsidP="004B6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76850" w14:textId="77777777" w:rsidR="00506E8A" w:rsidRDefault="00506E8A">
    <w:pPr>
      <w:pStyle w:val="BodyText"/>
      <w:spacing w:line="14" w:lineRule="auto"/>
    </w:pPr>
    <w:r>
      <w:rPr>
        <w:noProof/>
      </w:rPr>
      <mc:AlternateContent>
        <mc:Choice Requires="wps">
          <w:drawing>
            <wp:anchor distT="0" distB="0" distL="0" distR="0" simplePos="0" relativeHeight="251659264" behindDoc="1" locked="0" layoutInCell="1" allowOverlap="1" wp14:anchorId="0EDD3784" wp14:editId="57A78D22">
              <wp:simplePos x="0" y="0"/>
              <wp:positionH relativeFrom="page">
                <wp:posOffset>457174</wp:posOffset>
              </wp:positionH>
              <wp:positionV relativeFrom="page">
                <wp:posOffset>1065275</wp:posOffset>
              </wp:positionV>
              <wp:extent cx="6871334" cy="4127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1334" cy="41275"/>
                      </a:xfrm>
                      <a:custGeom>
                        <a:avLst/>
                        <a:gdLst/>
                        <a:ahLst/>
                        <a:cxnLst/>
                        <a:rect l="l" t="t" r="r" b="b"/>
                        <a:pathLst>
                          <a:path w="6871334" h="41275">
                            <a:moveTo>
                              <a:pt x="6870725" y="19050"/>
                            </a:moveTo>
                            <a:lnTo>
                              <a:pt x="38" y="31750"/>
                            </a:lnTo>
                            <a:lnTo>
                              <a:pt x="50" y="41275"/>
                            </a:lnTo>
                            <a:lnTo>
                              <a:pt x="6870725" y="28575"/>
                            </a:lnTo>
                            <a:lnTo>
                              <a:pt x="6870725" y="19050"/>
                            </a:lnTo>
                            <a:close/>
                          </a:path>
                          <a:path w="6871334" h="41275">
                            <a:moveTo>
                              <a:pt x="6870725" y="0"/>
                            </a:moveTo>
                            <a:lnTo>
                              <a:pt x="0" y="12700"/>
                            </a:lnTo>
                            <a:lnTo>
                              <a:pt x="12" y="22225"/>
                            </a:lnTo>
                            <a:lnTo>
                              <a:pt x="6870725" y="9525"/>
                            </a:lnTo>
                            <a:lnTo>
                              <a:pt x="6870725" y="0"/>
                            </a:lnTo>
                            <a:close/>
                          </a:path>
                        </a:pathLst>
                      </a:custGeom>
                      <a:solidFill>
                        <a:srgbClr val="0A1F45"/>
                      </a:solidFill>
                    </wps:spPr>
                    <wps:bodyPr wrap="square" lIns="0" tIns="0" rIns="0" bIns="0" rtlCol="0">
                      <a:prstTxWarp prst="textNoShape">
                        <a:avLst/>
                      </a:prstTxWarp>
                      <a:noAutofit/>
                    </wps:bodyPr>
                  </wps:wsp>
                </a:graphicData>
              </a:graphic>
            </wp:anchor>
          </w:drawing>
        </mc:Choice>
        <mc:Fallback>
          <w:pict>
            <v:shape w14:anchorId="56ED1FA1" id="Graphic 17" o:spid="_x0000_s1026" style="position:absolute;margin-left:36pt;margin-top:83.9pt;width:541.05pt;height:3.2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871334,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" path="m6870725,19050l38,31750r12,9525l6870725,28575r,-9525xem6870725,l,12700r12,9525l6870725,9525r,-9525xe" fillcolor="#0a1f45" stroked="f">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51DE2472" wp14:editId="5229141C">
              <wp:simplePos x="0" y="0"/>
              <wp:positionH relativeFrom="page">
                <wp:posOffset>4360545</wp:posOffset>
              </wp:positionH>
              <wp:positionV relativeFrom="page">
                <wp:posOffset>732050</wp:posOffset>
              </wp:positionV>
              <wp:extent cx="2969895" cy="1847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9895" cy="184785"/>
                      </a:xfrm>
                      <a:prstGeom prst="rect">
                        <a:avLst/>
                      </a:prstGeom>
                    </wps:spPr>
                    <wps:txbx>
                      <w:txbxContent>
                        <w:p w14:paraId="187E932F" w14:textId="77777777" w:rsidR="00506E8A" w:rsidRDefault="00506E8A">
                          <w:pPr>
                            <w:spacing w:before="20"/>
                            <w:ind w:left="20"/>
                          </w:pPr>
                          <w:r>
                            <w:rPr>
                              <w:sz w:val="22"/>
                            </w:rPr>
                            <w:t>South</w:t>
                          </w:r>
                          <w:r>
                            <w:rPr>
                              <w:spacing w:val="-6"/>
                              <w:sz w:val="22"/>
                            </w:rPr>
                            <w:t xml:space="preserve"> </w:t>
                          </w:r>
                          <w:r>
                            <w:rPr>
                              <w:sz w:val="22"/>
                            </w:rPr>
                            <w:t>Carolina</w:t>
                          </w:r>
                          <w:r>
                            <w:rPr>
                              <w:spacing w:val="-5"/>
                              <w:sz w:val="22"/>
                            </w:rPr>
                            <w:t xml:space="preserve"> </w:t>
                          </w:r>
                          <w:r>
                            <w:rPr>
                              <w:sz w:val="22"/>
                            </w:rPr>
                            <w:t>Comprehensive</w:t>
                          </w:r>
                          <w:r>
                            <w:rPr>
                              <w:spacing w:val="-6"/>
                              <w:sz w:val="22"/>
                            </w:rPr>
                            <w:t xml:space="preserve"> </w:t>
                          </w:r>
                          <w:r>
                            <w:rPr>
                              <w:sz w:val="22"/>
                            </w:rPr>
                            <w:t>Cybersecurity</w:t>
                          </w:r>
                          <w:r>
                            <w:rPr>
                              <w:spacing w:val="-5"/>
                              <w:sz w:val="22"/>
                            </w:rPr>
                            <w:t xml:space="preserve"> </w:t>
                          </w:r>
                          <w:r>
                            <w:rPr>
                              <w:spacing w:val="-4"/>
                              <w:sz w:val="22"/>
                            </w:rPr>
                            <w:t>Plan</w:t>
                          </w:r>
                        </w:p>
                      </w:txbxContent>
                    </wps:txbx>
                    <wps:bodyPr wrap="square" lIns="0" tIns="0" rIns="0" bIns="0" rtlCol="0">
                      <a:noAutofit/>
                    </wps:bodyPr>
                  </wps:wsp>
                </a:graphicData>
              </a:graphic>
            </wp:anchor>
          </w:drawing>
        </mc:Choice>
        <mc:Fallback>
          <w:pict>
            <v:shapetype w14:anchorId="51DE2472" id="_x0000_t202" coordsize="21600,21600" o:spt="202" path="m,l,21600r21600,l21600,xe">
              <v:stroke joinstyle="miter"/>
              <v:path gradientshapeok="t" o:connecttype="rect"/>
            </v:shapetype>
            <v:shape id="Textbox 18" o:spid="_x0000_s1029" type="#_x0000_t202" style="position:absolute;margin-left:343.35pt;margin-top:57.65pt;width:233.85pt;height:14.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" filled="f" stroked="f">
              <v:textbox inset="0,0,0,0">
                <w:txbxContent>
                  <w:p w14:paraId="187E932F" w14:textId="77777777" w:rsidR="00506E8A" w:rsidRDefault="00506E8A">
                    <w:pPr>
                      <w:spacing w:before="20"/>
                      <w:ind w:left="20"/>
                    </w:pPr>
                    <w:r>
                      <w:rPr>
                        <w:sz w:val="22"/>
                      </w:rPr>
                      <w:t>South</w:t>
                    </w:r>
                    <w:r>
                      <w:rPr>
                        <w:spacing w:val="-6"/>
                        <w:sz w:val="22"/>
                      </w:rPr>
                      <w:t xml:space="preserve"> </w:t>
                    </w:r>
                    <w:r>
                      <w:rPr>
                        <w:sz w:val="22"/>
                      </w:rPr>
                      <w:t>Carolina</w:t>
                    </w:r>
                    <w:r>
                      <w:rPr>
                        <w:spacing w:val="-5"/>
                        <w:sz w:val="22"/>
                      </w:rPr>
                      <w:t xml:space="preserve"> </w:t>
                    </w:r>
                    <w:r>
                      <w:rPr>
                        <w:sz w:val="22"/>
                      </w:rPr>
                      <w:t>Comprehensive</w:t>
                    </w:r>
                    <w:r>
                      <w:rPr>
                        <w:spacing w:val="-6"/>
                        <w:sz w:val="22"/>
                      </w:rPr>
                      <w:t xml:space="preserve"> </w:t>
                    </w:r>
                    <w:r>
                      <w:rPr>
                        <w:sz w:val="22"/>
                      </w:rPr>
                      <w:t>Cybersecurity</w:t>
                    </w:r>
                    <w:r>
                      <w:rPr>
                        <w:spacing w:val="-5"/>
                        <w:sz w:val="22"/>
                      </w:rPr>
                      <w:t xml:space="preserve"> </w:t>
                    </w:r>
                    <w:r>
                      <w:rPr>
                        <w:spacing w:val="-4"/>
                        <w:sz w:val="22"/>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32D94"/>
    <w:multiLevelType w:val="hybridMultilevel"/>
    <w:tmpl w:val="9406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F42028"/>
    <w:multiLevelType w:val="hybridMultilevel"/>
    <w:tmpl w:val="8DE6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1582C"/>
    <w:multiLevelType w:val="hybridMultilevel"/>
    <w:tmpl w:val="D408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A52D0"/>
    <w:multiLevelType w:val="hybridMultilevel"/>
    <w:tmpl w:val="61661A80"/>
    <w:lvl w:ilvl="0" w:tplc="1CCC0A68">
      <w:numFmt w:val="bullet"/>
      <w:lvlText w:val=""/>
      <w:lvlJc w:val="left"/>
      <w:pPr>
        <w:ind w:left="820" w:hanging="361"/>
      </w:pPr>
      <w:rPr>
        <w:rFonts w:ascii="Symbol" w:eastAsia="Symbol" w:hAnsi="Symbol" w:cs="Symbol" w:hint="default"/>
        <w:b w:val="0"/>
        <w:bCs w:val="0"/>
        <w:i w:val="0"/>
        <w:iCs w:val="0"/>
        <w:spacing w:val="0"/>
        <w:w w:val="100"/>
        <w:sz w:val="24"/>
        <w:szCs w:val="24"/>
        <w:lang w:val="en-US" w:eastAsia="en-US" w:bidi="ar-SA"/>
      </w:rPr>
    </w:lvl>
    <w:lvl w:ilvl="1" w:tplc="97BC9CCC">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EBDE59A8">
      <w:numFmt w:val="bullet"/>
      <w:lvlText w:val="•"/>
      <w:lvlJc w:val="left"/>
      <w:pPr>
        <w:ind w:left="2593" w:hanging="360"/>
      </w:pPr>
      <w:rPr>
        <w:rFonts w:hint="default"/>
        <w:lang w:val="en-US" w:eastAsia="en-US" w:bidi="ar-SA"/>
      </w:rPr>
    </w:lvl>
    <w:lvl w:ilvl="3" w:tplc="D624D178">
      <w:numFmt w:val="bullet"/>
      <w:lvlText w:val="•"/>
      <w:lvlJc w:val="left"/>
      <w:pPr>
        <w:ind w:left="3646" w:hanging="360"/>
      </w:pPr>
      <w:rPr>
        <w:rFonts w:hint="default"/>
        <w:lang w:val="en-US" w:eastAsia="en-US" w:bidi="ar-SA"/>
      </w:rPr>
    </w:lvl>
    <w:lvl w:ilvl="4" w:tplc="609498BE">
      <w:numFmt w:val="bullet"/>
      <w:lvlText w:val="•"/>
      <w:lvlJc w:val="left"/>
      <w:pPr>
        <w:ind w:left="4700" w:hanging="360"/>
      </w:pPr>
      <w:rPr>
        <w:rFonts w:hint="default"/>
        <w:lang w:val="en-US" w:eastAsia="en-US" w:bidi="ar-SA"/>
      </w:rPr>
    </w:lvl>
    <w:lvl w:ilvl="5" w:tplc="516036A8">
      <w:numFmt w:val="bullet"/>
      <w:lvlText w:val="•"/>
      <w:lvlJc w:val="left"/>
      <w:pPr>
        <w:ind w:left="5753" w:hanging="360"/>
      </w:pPr>
      <w:rPr>
        <w:rFonts w:hint="default"/>
        <w:lang w:val="en-US" w:eastAsia="en-US" w:bidi="ar-SA"/>
      </w:rPr>
    </w:lvl>
    <w:lvl w:ilvl="6" w:tplc="393E8614">
      <w:numFmt w:val="bullet"/>
      <w:lvlText w:val="•"/>
      <w:lvlJc w:val="left"/>
      <w:pPr>
        <w:ind w:left="6806" w:hanging="360"/>
      </w:pPr>
      <w:rPr>
        <w:rFonts w:hint="default"/>
        <w:lang w:val="en-US" w:eastAsia="en-US" w:bidi="ar-SA"/>
      </w:rPr>
    </w:lvl>
    <w:lvl w:ilvl="7" w:tplc="3FC82D50">
      <w:numFmt w:val="bullet"/>
      <w:lvlText w:val="•"/>
      <w:lvlJc w:val="left"/>
      <w:pPr>
        <w:ind w:left="7860" w:hanging="360"/>
      </w:pPr>
      <w:rPr>
        <w:rFonts w:hint="default"/>
        <w:lang w:val="en-US" w:eastAsia="en-US" w:bidi="ar-SA"/>
      </w:rPr>
    </w:lvl>
    <w:lvl w:ilvl="8" w:tplc="AE405A76">
      <w:numFmt w:val="bullet"/>
      <w:lvlText w:val="•"/>
      <w:lvlJc w:val="left"/>
      <w:pPr>
        <w:ind w:left="8913" w:hanging="360"/>
      </w:pPr>
      <w:rPr>
        <w:rFonts w:hint="default"/>
        <w:lang w:val="en-US" w:eastAsia="en-US" w:bidi="ar-SA"/>
      </w:rPr>
    </w:lvl>
  </w:abstractNum>
  <w:abstractNum w:abstractNumId="4" w15:restartNumberingAfterBreak="0">
    <w:nsid w:val="352F7ACE"/>
    <w:multiLevelType w:val="multilevel"/>
    <w:tmpl w:val="8312E846"/>
    <w:lvl w:ilvl="0">
      <w:start w:val="1"/>
      <w:numFmt w:val="decimal"/>
      <w:lvlText w:val="%1."/>
      <w:lvlJc w:val="left"/>
      <w:pPr>
        <w:ind w:left="360" w:hanging="360"/>
      </w:pPr>
    </w:lvl>
    <w:lvl w:ilvl="1">
      <w:start w:val="1"/>
      <w:numFmt w:val="decimal"/>
      <w:isLgl/>
      <w:lvlText w:val="%1.%2"/>
      <w:lvlJc w:val="left"/>
      <w:pPr>
        <w:ind w:left="445" w:hanging="4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768482B"/>
    <w:multiLevelType w:val="hybridMultilevel"/>
    <w:tmpl w:val="D1204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F6087"/>
    <w:multiLevelType w:val="hybridMultilevel"/>
    <w:tmpl w:val="E0DE4FC2"/>
    <w:lvl w:ilvl="0" w:tplc="2138B6D6">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B740B07A">
      <w:numFmt w:val="bullet"/>
      <w:lvlText w:val="•"/>
      <w:lvlJc w:val="left"/>
      <w:pPr>
        <w:ind w:left="2164" w:hanging="360"/>
      </w:pPr>
      <w:rPr>
        <w:rFonts w:hint="default"/>
        <w:lang w:val="en-US" w:eastAsia="en-US" w:bidi="ar-SA"/>
      </w:rPr>
    </w:lvl>
    <w:lvl w:ilvl="2" w:tplc="C696E69E">
      <w:numFmt w:val="bullet"/>
      <w:lvlText w:val="•"/>
      <w:lvlJc w:val="left"/>
      <w:pPr>
        <w:ind w:left="3148" w:hanging="360"/>
      </w:pPr>
      <w:rPr>
        <w:rFonts w:hint="default"/>
        <w:lang w:val="en-US" w:eastAsia="en-US" w:bidi="ar-SA"/>
      </w:rPr>
    </w:lvl>
    <w:lvl w:ilvl="3" w:tplc="EEF6D378">
      <w:numFmt w:val="bullet"/>
      <w:lvlText w:val="•"/>
      <w:lvlJc w:val="left"/>
      <w:pPr>
        <w:ind w:left="4132" w:hanging="360"/>
      </w:pPr>
      <w:rPr>
        <w:rFonts w:hint="default"/>
        <w:lang w:val="en-US" w:eastAsia="en-US" w:bidi="ar-SA"/>
      </w:rPr>
    </w:lvl>
    <w:lvl w:ilvl="4" w:tplc="4722796E">
      <w:numFmt w:val="bullet"/>
      <w:lvlText w:val="•"/>
      <w:lvlJc w:val="left"/>
      <w:pPr>
        <w:ind w:left="5116" w:hanging="360"/>
      </w:pPr>
      <w:rPr>
        <w:rFonts w:hint="default"/>
        <w:lang w:val="en-US" w:eastAsia="en-US" w:bidi="ar-SA"/>
      </w:rPr>
    </w:lvl>
    <w:lvl w:ilvl="5" w:tplc="F66084FC">
      <w:numFmt w:val="bullet"/>
      <w:lvlText w:val="•"/>
      <w:lvlJc w:val="left"/>
      <w:pPr>
        <w:ind w:left="6100" w:hanging="360"/>
      </w:pPr>
      <w:rPr>
        <w:rFonts w:hint="default"/>
        <w:lang w:val="en-US" w:eastAsia="en-US" w:bidi="ar-SA"/>
      </w:rPr>
    </w:lvl>
    <w:lvl w:ilvl="6" w:tplc="43186AD0">
      <w:numFmt w:val="bullet"/>
      <w:lvlText w:val="•"/>
      <w:lvlJc w:val="left"/>
      <w:pPr>
        <w:ind w:left="7084" w:hanging="360"/>
      </w:pPr>
      <w:rPr>
        <w:rFonts w:hint="default"/>
        <w:lang w:val="en-US" w:eastAsia="en-US" w:bidi="ar-SA"/>
      </w:rPr>
    </w:lvl>
    <w:lvl w:ilvl="7" w:tplc="4B3A7DE4">
      <w:numFmt w:val="bullet"/>
      <w:lvlText w:val="•"/>
      <w:lvlJc w:val="left"/>
      <w:pPr>
        <w:ind w:left="8068" w:hanging="360"/>
      </w:pPr>
      <w:rPr>
        <w:rFonts w:hint="default"/>
        <w:lang w:val="en-US" w:eastAsia="en-US" w:bidi="ar-SA"/>
      </w:rPr>
    </w:lvl>
    <w:lvl w:ilvl="8" w:tplc="1DFC8BF8">
      <w:numFmt w:val="bullet"/>
      <w:lvlText w:val="•"/>
      <w:lvlJc w:val="left"/>
      <w:pPr>
        <w:ind w:left="9052" w:hanging="360"/>
      </w:pPr>
      <w:rPr>
        <w:rFonts w:hint="default"/>
        <w:lang w:val="en-US" w:eastAsia="en-US" w:bidi="ar-SA"/>
      </w:rPr>
    </w:lvl>
  </w:abstractNum>
  <w:abstractNum w:abstractNumId="7" w15:restartNumberingAfterBreak="0">
    <w:nsid w:val="3CA247AC"/>
    <w:multiLevelType w:val="hybridMultilevel"/>
    <w:tmpl w:val="AD702094"/>
    <w:lvl w:ilvl="0" w:tplc="39B8B1F4">
      <w:numFmt w:val="bullet"/>
      <w:lvlText w:val="-"/>
      <w:lvlJc w:val="left"/>
      <w:pPr>
        <w:ind w:left="827" w:hanging="360"/>
      </w:pPr>
      <w:rPr>
        <w:rFonts w:ascii="Times New Roman" w:eastAsia="Times New Roman" w:hAnsi="Times New Roman" w:cs="Times New Roman" w:hint="default"/>
        <w:b w:val="0"/>
        <w:bCs w:val="0"/>
        <w:i/>
        <w:iCs/>
        <w:spacing w:val="0"/>
        <w:w w:val="99"/>
        <w:sz w:val="20"/>
        <w:szCs w:val="20"/>
        <w:lang w:val="en-US" w:eastAsia="en-US" w:bidi="ar-SA"/>
      </w:rPr>
    </w:lvl>
    <w:lvl w:ilvl="1" w:tplc="92DECBE2">
      <w:numFmt w:val="bullet"/>
      <w:lvlText w:val="•"/>
      <w:lvlJc w:val="left"/>
      <w:pPr>
        <w:ind w:left="1234" w:hanging="360"/>
      </w:pPr>
      <w:rPr>
        <w:rFonts w:hint="default"/>
        <w:lang w:val="en-US" w:eastAsia="en-US" w:bidi="ar-SA"/>
      </w:rPr>
    </w:lvl>
    <w:lvl w:ilvl="2" w:tplc="15B40E36">
      <w:numFmt w:val="bullet"/>
      <w:lvlText w:val="•"/>
      <w:lvlJc w:val="left"/>
      <w:pPr>
        <w:ind w:left="1649" w:hanging="360"/>
      </w:pPr>
      <w:rPr>
        <w:rFonts w:hint="default"/>
        <w:lang w:val="en-US" w:eastAsia="en-US" w:bidi="ar-SA"/>
      </w:rPr>
    </w:lvl>
    <w:lvl w:ilvl="3" w:tplc="8E165ECE">
      <w:numFmt w:val="bullet"/>
      <w:lvlText w:val="•"/>
      <w:lvlJc w:val="left"/>
      <w:pPr>
        <w:ind w:left="2064" w:hanging="360"/>
      </w:pPr>
      <w:rPr>
        <w:rFonts w:hint="default"/>
        <w:lang w:val="en-US" w:eastAsia="en-US" w:bidi="ar-SA"/>
      </w:rPr>
    </w:lvl>
    <w:lvl w:ilvl="4" w:tplc="709A3730">
      <w:numFmt w:val="bullet"/>
      <w:lvlText w:val="•"/>
      <w:lvlJc w:val="left"/>
      <w:pPr>
        <w:ind w:left="2479" w:hanging="360"/>
      </w:pPr>
      <w:rPr>
        <w:rFonts w:hint="default"/>
        <w:lang w:val="en-US" w:eastAsia="en-US" w:bidi="ar-SA"/>
      </w:rPr>
    </w:lvl>
    <w:lvl w:ilvl="5" w:tplc="A5B49A48">
      <w:numFmt w:val="bullet"/>
      <w:lvlText w:val="•"/>
      <w:lvlJc w:val="left"/>
      <w:pPr>
        <w:ind w:left="2894" w:hanging="360"/>
      </w:pPr>
      <w:rPr>
        <w:rFonts w:hint="default"/>
        <w:lang w:val="en-US" w:eastAsia="en-US" w:bidi="ar-SA"/>
      </w:rPr>
    </w:lvl>
    <w:lvl w:ilvl="6" w:tplc="2B2220A8">
      <w:numFmt w:val="bullet"/>
      <w:lvlText w:val="•"/>
      <w:lvlJc w:val="left"/>
      <w:pPr>
        <w:ind w:left="3308" w:hanging="360"/>
      </w:pPr>
      <w:rPr>
        <w:rFonts w:hint="default"/>
        <w:lang w:val="en-US" w:eastAsia="en-US" w:bidi="ar-SA"/>
      </w:rPr>
    </w:lvl>
    <w:lvl w:ilvl="7" w:tplc="13A29924">
      <w:numFmt w:val="bullet"/>
      <w:lvlText w:val="•"/>
      <w:lvlJc w:val="left"/>
      <w:pPr>
        <w:ind w:left="3723" w:hanging="360"/>
      </w:pPr>
      <w:rPr>
        <w:rFonts w:hint="default"/>
        <w:lang w:val="en-US" w:eastAsia="en-US" w:bidi="ar-SA"/>
      </w:rPr>
    </w:lvl>
    <w:lvl w:ilvl="8" w:tplc="727A2F06">
      <w:numFmt w:val="bullet"/>
      <w:lvlText w:val="•"/>
      <w:lvlJc w:val="left"/>
      <w:pPr>
        <w:ind w:left="4138" w:hanging="360"/>
      </w:pPr>
      <w:rPr>
        <w:rFonts w:hint="default"/>
        <w:lang w:val="en-US" w:eastAsia="en-US" w:bidi="ar-SA"/>
      </w:rPr>
    </w:lvl>
  </w:abstractNum>
  <w:abstractNum w:abstractNumId="8" w15:restartNumberingAfterBreak="0">
    <w:nsid w:val="4AAD1BDA"/>
    <w:multiLevelType w:val="hybridMultilevel"/>
    <w:tmpl w:val="4914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B458C"/>
    <w:multiLevelType w:val="hybridMultilevel"/>
    <w:tmpl w:val="AEFEEF0C"/>
    <w:lvl w:ilvl="0" w:tplc="0409000F">
      <w:start w:val="1"/>
      <w:numFmt w:val="decimal"/>
      <w:lvlText w:val="%1."/>
      <w:lvlJc w:val="left"/>
      <w:pPr>
        <w:ind w:left="360" w:hanging="360"/>
      </w:pPr>
    </w:lvl>
    <w:lvl w:ilvl="1" w:tplc="36049C3E">
      <w:numFmt w:val="bullet"/>
      <w:lvlText w:val="•"/>
      <w:lvlJc w:val="left"/>
      <w:pPr>
        <w:ind w:left="1440" w:hanging="720"/>
      </w:pPr>
      <w:rPr>
        <w:rFonts w:ascii="Franklin Gothic Book" w:eastAsia="Calibri" w:hAnsi="Franklin Gothic Book"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B36C2C"/>
    <w:multiLevelType w:val="hybridMultilevel"/>
    <w:tmpl w:val="263A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34877"/>
    <w:multiLevelType w:val="hybridMultilevel"/>
    <w:tmpl w:val="6BAC055C"/>
    <w:lvl w:ilvl="0" w:tplc="0D52838C">
      <w:start w:val="1"/>
      <w:numFmt w:val="decimal"/>
      <w:lvlText w:val="%1."/>
      <w:lvlJc w:val="left"/>
      <w:pPr>
        <w:ind w:left="1060" w:hanging="360"/>
      </w:pPr>
      <w:rPr>
        <w:rFonts w:ascii="Times New Roman" w:eastAsia="Times New Roman" w:hAnsi="Times New Roman" w:cs="Times New Roman" w:hint="default"/>
        <w:b w:val="0"/>
        <w:bCs w:val="0"/>
        <w:i w:val="0"/>
        <w:iCs w:val="0"/>
        <w:w w:val="100"/>
        <w:sz w:val="24"/>
        <w:szCs w:val="24"/>
        <w:lang w:val="en-US" w:eastAsia="en-US" w:bidi="ar-SA"/>
      </w:rPr>
    </w:lvl>
    <w:lvl w:ilvl="1" w:tplc="13BED08E">
      <w:numFmt w:val="bullet"/>
      <w:lvlText w:val=""/>
      <w:lvlJc w:val="left"/>
      <w:pPr>
        <w:ind w:left="1780" w:hanging="360"/>
      </w:pPr>
      <w:rPr>
        <w:rFonts w:ascii="Wingdings" w:eastAsia="Wingdings" w:hAnsi="Wingdings" w:cs="Wingdings" w:hint="default"/>
        <w:b w:val="0"/>
        <w:bCs w:val="0"/>
        <w:i w:val="0"/>
        <w:iCs w:val="0"/>
        <w:w w:val="100"/>
        <w:sz w:val="24"/>
        <w:szCs w:val="24"/>
        <w:lang w:val="en-US" w:eastAsia="en-US" w:bidi="ar-SA"/>
      </w:rPr>
    </w:lvl>
    <w:lvl w:ilvl="2" w:tplc="5372C4F2">
      <w:numFmt w:val="bullet"/>
      <w:lvlText w:val="•"/>
      <w:lvlJc w:val="left"/>
      <w:pPr>
        <w:ind w:left="2753" w:hanging="360"/>
      </w:pPr>
      <w:rPr>
        <w:lang w:val="en-US" w:eastAsia="en-US" w:bidi="ar-SA"/>
      </w:rPr>
    </w:lvl>
    <w:lvl w:ilvl="3" w:tplc="32101F58">
      <w:numFmt w:val="bullet"/>
      <w:lvlText w:val="•"/>
      <w:lvlJc w:val="left"/>
      <w:pPr>
        <w:ind w:left="3726" w:hanging="360"/>
      </w:pPr>
      <w:rPr>
        <w:lang w:val="en-US" w:eastAsia="en-US" w:bidi="ar-SA"/>
      </w:rPr>
    </w:lvl>
    <w:lvl w:ilvl="4" w:tplc="F230D7C2">
      <w:numFmt w:val="bullet"/>
      <w:lvlText w:val="•"/>
      <w:lvlJc w:val="left"/>
      <w:pPr>
        <w:ind w:left="4700" w:hanging="360"/>
      </w:pPr>
      <w:rPr>
        <w:lang w:val="en-US" w:eastAsia="en-US" w:bidi="ar-SA"/>
      </w:rPr>
    </w:lvl>
    <w:lvl w:ilvl="5" w:tplc="A6F487A8">
      <w:numFmt w:val="bullet"/>
      <w:lvlText w:val="•"/>
      <w:lvlJc w:val="left"/>
      <w:pPr>
        <w:ind w:left="5673" w:hanging="360"/>
      </w:pPr>
      <w:rPr>
        <w:lang w:val="en-US" w:eastAsia="en-US" w:bidi="ar-SA"/>
      </w:rPr>
    </w:lvl>
    <w:lvl w:ilvl="6" w:tplc="97E6D5FE">
      <w:numFmt w:val="bullet"/>
      <w:lvlText w:val="•"/>
      <w:lvlJc w:val="left"/>
      <w:pPr>
        <w:ind w:left="6646" w:hanging="360"/>
      </w:pPr>
      <w:rPr>
        <w:lang w:val="en-US" w:eastAsia="en-US" w:bidi="ar-SA"/>
      </w:rPr>
    </w:lvl>
    <w:lvl w:ilvl="7" w:tplc="0D3042AA">
      <w:numFmt w:val="bullet"/>
      <w:lvlText w:val="•"/>
      <w:lvlJc w:val="left"/>
      <w:pPr>
        <w:ind w:left="7620" w:hanging="360"/>
      </w:pPr>
      <w:rPr>
        <w:lang w:val="en-US" w:eastAsia="en-US" w:bidi="ar-SA"/>
      </w:rPr>
    </w:lvl>
    <w:lvl w:ilvl="8" w:tplc="FA5890A6">
      <w:numFmt w:val="bullet"/>
      <w:lvlText w:val="•"/>
      <w:lvlJc w:val="left"/>
      <w:pPr>
        <w:ind w:left="8593" w:hanging="360"/>
      </w:pPr>
      <w:rPr>
        <w:lang w:val="en-US" w:eastAsia="en-US" w:bidi="ar-SA"/>
      </w:rPr>
    </w:lvl>
  </w:abstractNum>
  <w:num w:numId="1" w16cid:durableId="1419444590">
    <w:abstractNumId w:val="0"/>
  </w:num>
  <w:num w:numId="2" w16cid:durableId="1257978817">
    <w:abstractNumId w:val="4"/>
  </w:num>
  <w:num w:numId="3" w16cid:durableId="502014154">
    <w:abstractNumId w:val="9"/>
  </w:num>
  <w:num w:numId="4" w16cid:durableId="1035496635">
    <w:abstractNumId w:val="10"/>
  </w:num>
  <w:num w:numId="5" w16cid:durableId="927933162">
    <w:abstractNumId w:val="1"/>
  </w:num>
  <w:num w:numId="6" w16cid:durableId="1632175637">
    <w:abstractNumId w:val="2"/>
  </w:num>
  <w:num w:numId="7" w16cid:durableId="1862933066">
    <w:abstractNumId w:val="11"/>
    <w:lvlOverride w:ilvl="0">
      <w:startOverride w:val="1"/>
    </w:lvlOverride>
    <w:lvlOverride w:ilvl="1"/>
    <w:lvlOverride w:ilvl="2"/>
    <w:lvlOverride w:ilvl="3"/>
    <w:lvlOverride w:ilvl="4"/>
    <w:lvlOverride w:ilvl="5"/>
    <w:lvlOverride w:ilvl="6"/>
    <w:lvlOverride w:ilvl="7"/>
    <w:lvlOverride w:ilvl="8"/>
  </w:num>
  <w:num w:numId="8" w16cid:durableId="4552609">
    <w:abstractNumId w:val="5"/>
  </w:num>
  <w:num w:numId="9" w16cid:durableId="1276331657">
    <w:abstractNumId w:val="8"/>
  </w:num>
  <w:num w:numId="10" w16cid:durableId="2039886675">
    <w:abstractNumId w:val="7"/>
  </w:num>
  <w:num w:numId="11" w16cid:durableId="108091688">
    <w:abstractNumId w:val="3"/>
  </w:num>
  <w:num w:numId="12" w16cid:durableId="1387218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26"/>
    <w:rsid w:val="0006278E"/>
    <w:rsid w:val="0014247B"/>
    <w:rsid w:val="001A1BFE"/>
    <w:rsid w:val="00230113"/>
    <w:rsid w:val="00275BD7"/>
    <w:rsid w:val="00295F91"/>
    <w:rsid w:val="002D105A"/>
    <w:rsid w:val="003F0475"/>
    <w:rsid w:val="00453D27"/>
    <w:rsid w:val="004740F9"/>
    <w:rsid w:val="004B2062"/>
    <w:rsid w:val="004B6526"/>
    <w:rsid w:val="004C42F9"/>
    <w:rsid w:val="004D3C8A"/>
    <w:rsid w:val="004E3E92"/>
    <w:rsid w:val="00506E8A"/>
    <w:rsid w:val="0054654D"/>
    <w:rsid w:val="00572636"/>
    <w:rsid w:val="007011E8"/>
    <w:rsid w:val="007A0EF9"/>
    <w:rsid w:val="0082450B"/>
    <w:rsid w:val="009404F0"/>
    <w:rsid w:val="00C7127B"/>
    <w:rsid w:val="00CD6DFF"/>
    <w:rsid w:val="00D503CF"/>
    <w:rsid w:val="00DC5881"/>
    <w:rsid w:val="00F7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6B4B"/>
  <w15:chartTrackingRefBased/>
  <w15:docId w15:val="{B8A87276-C0E8-447F-877C-840EF9F0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4B6526"/>
    <w:pPr>
      <w:spacing w:after="0" w:line="240" w:lineRule="auto"/>
    </w:pPr>
    <w:rPr>
      <w:rFonts w:ascii="Book Antiqua" w:eastAsia="Times New Roman" w:hAnsi="Book Antiqua" w:cs="Times New Roman"/>
      <w:kern w:val="0"/>
      <w:sz w:val="24"/>
      <w:szCs w:val="20"/>
      <w14:ligatures w14:val="none"/>
    </w:rPr>
  </w:style>
  <w:style w:type="paragraph" w:styleId="Heading1">
    <w:name w:val="heading 1"/>
    <w:basedOn w:val="Normal"/>
    <w:link w:val="Heading1Char"/>
    <w:uiPriority w:val="9"/>
    <w:qFormat/>
    <w:rsid w:val="004740F9"/>
    <w:pPr>
      <w:widowControl w:val="0"/>
      <w:autoSpaceDE w:val="0"/>
      <w:autoSpaceDN w:val="0"/>
      <w:ind w:left="700" w:hanging="360"/>
      <w:outlineLvl w:val="0"/>
    </w:pPr>
    <w:rPr>
      <w:rFonts w:ascii="Times New Roman" w:hAnsi="Times New Roman"/>
      <w:b/>
      <w:bCs/>
      <w:szCs w:val="24"/>
    </w:rPr>
  </w:style>
  <w:style w:type="paragraph" w:styleId="Heading2">
    <w:name w:val="heading 2"/>
    <w:basedOn w:val="Normal"/>
    <w:next w:val="Normal"/>
    <w:link w:val="Heading2Char"/>
    <w:uiPriority w:val="9"/>
    <w:unhideWhenUsed/>
    <w:qFormat/>
    <w:rsid w:val="00506E8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6526"/>
    <w:rPr>
      <w:color w:val="0000FF"/>
      <w:u w:val="single"/>
    </w:rPr>
  </w:style>
  <w:style w:type="paragraph" w:styleId="FootnoteText">
    <w:name w:val="footnote text"/>
    <w:basedOn w:val="Normal"/>
    <w:link w:val="FootnoteTextChar"/>
    <w:uiPriority w:val="99"/>
    <w:unhideWhenUsed/>
    <w:rsid w:val="004B6526"/>
    <w:rPr>
      <w:rFonts w:ascii="Calibri" w:eastAsia="Calibri" w:hAnsi="Calibri" w:cs="Arial"/>
      <w:sz w:val="20"/>
    </w:rPr>
  </w:style>
  <w:style w:type="character" w:customStyle="1" w:styleId="FootnoteTextChar">
    <w:name w:val="Footnote Text Char"/>
    <w:basedOn w:val="DefaultParagraphFont"/>
    <w:link w:val="FootnoteText"/>
    <w:uiPriority w:val="99"/>
    <w:rsid w:val="004B6526"/>
    <w:rPr>
      <w:rFonts w:ascii="Calibri" w:eastAsia="Calibri" w:hAnsi="Calibri" w:cs="Arial"/>
      <w:kern w:val="0"/>
      <w:sz w:val="20"/>
      <w:szCs w:val="20"/>
      <w14:ligatures w14:val="none"/>
    </w:rPr>
  </w:style>
  <w:style w:type="character" w:styleId="FootnoteReference">
    <w:name w:val="footnote reference"/>
    <w:uiPriority w:val="99"/>
    <w:unhideWhenUsed/>
    <w:rsid w:val="004B6526"/>
    <w:rPr>
      <w:vertAlign w:val="superscript"/>
    </w:rPr>
  </w:style>
  <w:style w:type="paragraph" w:styleId="Header">
    <w:name w:val="header"/>
    <w:basedOn w:val="Normal"/>
    <w:link w:val="HeaderChar"/>
    <w:uiPriority w:val="99"/>
    <w:unhideWhenUsed/>
    <w:rsid w:val="004C42F9"/>
    <w:pPr>
      <w:tabs>
        <w:tab w:val="center" w:pos="4680"/>
        <w:tab w:val="right" w:pos="9360"/>
      </w:tabs>
    </w:pPr>
  </w:style>
  <w:style w:type="character" w:customStyle="1" w:styleId="HeaderChar">
    <w:name w:val="Header Char"/>
    <w:basedOn w:val="DefaultParagraphFont"/>
    <w:link w:val="Header"/>
    <w:uiPriority w:val="99"/>
    <w:rsid w:val="004C42F9"/>
    <w:rPr>
      <w:rFonts w:ascii="Book Antiqua" w:eastAsia="Times New Roman" w:hAnsi="Book Antiqua" w:cs="Times New Roman"/>
      <w:kern w:val="0"/>
      <w:sz w:val="24"/>
      <w:szCs w:val="20"/>
      <w14:ligatures w14:val="none"/>
    </w:rPr>
  </w:style>
  <w:style w:type="paragraph" w:styleId="Footer">
    <w:name w:val="footer"/>
    <w:basedOn w:val="Normal"/>
    <w:link w:val="FooterChar"/>
    <w:uiPriority w:val="99"/>
    <w:unhideWhenUsed/>
    <w:rsid w:val="004C42F9"/>
    <w:pPr>
      <w:tabs>
        <w:tab w:val="center" w:pos="4680"/>
        <w:tab w:val="right" w:pos="9360"/>
      </w:tabs>
    </w:pPr>
  </w:style>
  <w:style w:type="character" w:customStyle="1" w:styleId="FooterChar">
    <w:name w:val="Footer Char"/>
    <w:basedOn w:val="DefaultParagraphFont"/>
    <w:link w:val="Footer"/>
    <w:uiPriority w:val="99"/>
    <w:rsid w:val="004C42F9"/>
    <w:rPr>
      <w:rFonts w:ascii="Book Antiqua" w:eastAsia="Times New Roman" w:hAnsi="Book Antiqua" w:cs="Times New Roman"/>
      <w:kern w:val="0"/>
      <w:sz w:val="24"/>
      <w:szCs w:val="20"/>
      <w14:ligatures w14:val="none"/>
    </w:rPr>
  </w:style>
  <w:style w:type="paragraph" w:styleId="ListParagraph">
    <w:name w:val="List Paragraph"/>
    <w:basedOn w:val="Normal"/>
    <w:uiPriority w:val="1"/>
    <w:qFormat/>
    <w:rsid w:val="004C42F9"/>
    <w:pPr>
      <w:ind w:left="720"/>
      <w:contextualSpacing/>
    </w:pPr>
  </w:style>
  <w:style w:type="character" w:customStyle="1" w:styleId="Heading1Char">
    <w:name w:val="Heading 1 Char"/>
    <w:basedOn w:val="DefaultParagraphFont"/>
    <w:link w:val="Heading1"/>
    <w:uiPriority w:val="9"/>
    <w:rsid w:val="004740F9"/>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4740F9"/>
    <w:pPr>
      <w:spacing w:after="120"/>
    </w:pPr>
    <w:rPr>
      <w:rFonts w:ascii="Arial" w:hAnsi="Arial"/>
      <w:sz w:val="20"/>
    </w:rPr>
  </w:style>
  <w:style w:type="character" w:customStyle="1" w:styleId="BodyTextChar">
    <w:name w:val="Body Text Char"/>
    <w:basedOn w:val="DefaultParagraphFont"/>
    <w:link w:val="BodyText"/>
    <w:rsid w:val="004740F9"/>
    <w:rPr>
      <w:rFonts w:ascii="Arial" w:eastAsia="Times New Roman" w:hAnsi="Arial" w:cs="Times New Roman"/>
      <w:kern w:val="0"/>
      <w:sz w:val="20"/>
      <w:szCs w:val="20"/>
      <w14:ligatures w14:val="none"/>
    </w:rPr>
  </w:style>
  <w:style w:type="character" w:customStyle="1" w:styleId="Heading2Char">
    <w:name w:val="Heading 2 Char"/>
    <w:basedOn w:val="DefaultParagraphFont"/>
    <w:link w:val="Heading2"/>
    <w:uiPriority w:val="9"/>
    <w:semiHidden/>
    <w:rsid w:val="00506E8A"/>
    <w:rPr>
      <w:rFonts w:asciiTheme="majorHAnsi" w:eastAsiaTheme="majorEastAsia" w:hAnsiTheme="majorHAnsi" w:cstheme="majorBidi"/>
      <w:color w:val="2F5496" w:themeColor="accent1" w:themeShade="BF"/>
      <w:kern w:val="0"/>
      <w:sz w:val="26"/>
      <w:szCs w:val="26"/>
      <w14:ligatures w14:val="none"/>
    </w:rPr>
  </w:style>
  <w:style w:type="paragraph" w:styleId="TOC1">
    <w:name w:val="toc 1"/>
    <w:basedOn w:val="Normal"/>
    <w:uiPriority w:val="1"/>
    <w:qFormat/>
    <w:rsid w:val="00506E8A"/>
    <w:pPr>
      <w:widowControl w:val="0"/>
      <w:autoSpaceDE w:val="0"/>
      <w:autoSpaceDN w:val="0"/>
      <w:spacing w:before="61"/>
      <w:ind w:left="460"/>
    </w:pPr>
    <w:rPr>
      <w:rFonts w:ascii="Franklin Gothic Medium" w:eastAsia="Franklin Gothic Medium" w:hAnsi="Franklin Gothic Medium" w:cs="Franklin Gothic Medium"/>
      <w:szCs w:val="24"/>
    </w:rPr>
  </w:style>
  <w:style w:type="paragraph" w:styleId="TOC2">
    <w:name w:val="toc 2"/>
    <w:basedOn w:val="Normal"/>
    <w:uiPriority w:val="1"/>
    <w:qFormat/>
    <w:rsid w:val="00506E8A"/>
    <w:pPr>
      <w:widowControl w:val="0"/>
      <w:autoSpaceDE w:val="0"/>
      <w:autoSpaceDN w:val="0"/>
      <w:spacing w:before="62"/>
      <w:ind w:left="940"/>
    </w:pPr>
    <w:rPr>
      <w:rFonts w:ascii="Franklin Gothic Book" w:eastAsia="Franklin Gothic Book" w:hAnsi="Franklin Gothic Book" w:cs="Franklin Gothic Book"/>
      <w:szCs w:val="24"/>
    </w:rPr>
  </w:style>
  <w:style w:type="paragraph" w:styleId="Title">
    <w:name w:val="Title"/>
    <w:basedOn w:val="Normal"/>
    <w:link w:val="TitleChar"/>
    <w:uiPriority w:val="10"/>
    <w:qFormat/>
    <w:rsid w:val="00506E8A"/>
    <w:pPr>
      <w:widowControl w:val="0"/>
      <w:autoSpaceDE w:val="0"/>
      <w:autoSpaceDN w:val="0"/>
      <w:spacing w:before="764"/>
      <w:ind w:left="2120" w:right="32"/>
      <w:jc w:val="center"/>
    </w:pPr>
    <w:rPr>
      <w:rFonts w:ascii="Franklin Gothic Demi" w:eastAsia="Franklin Gothic Demi" w:hAnsi="Franklin Gothic Demi" w:cs="Franklin Gothic Demi"/>
      <w:b/>
      <w:bCs/>
      <w:sz w:val="100"/>
      <w:szCs w:val="100"/>
    </w:rPr>
  </w:style>
  <w:style w:type="character" w:customStyle="1" w:styleId="TitleChar">
    <w:name w:val="Title Char"/>
    <w:basedOn w:val="DefaultParagraphFont"/>
    <w:link w:val="Title"/>
    <w:uiPriority w:val="10"/>
    <w:rsid w:val="00506E8A"/>
    <w:rPr>
      <w:rFonts w:ascii="Franklin Gothic Demi" w:eastAsia="Franklin Gothic Demi" w:hAnsi="Franklin Gothic Demi" w:cs="Franklin Gothic Demi"/>
      <w:b/>
      <w:bCs/>
      <w:kern w:val="0"/>
      <w:sz w:val="100"/>
      <w:szCs w:val="100"/>
      <w14:ligatures w14:val="none"/>
    </w:rPr>
  </w:style>
  <w:style w:type="paragraph" w:customStyle="1" w:styleId="TableParagraph">
    <w:name w:val="Table Paragraph"/>
    <w:basedOn w:val="Normal"/>
    <w:uiPriority w:val="1"/>
    <w:qFormat/>
    <w:rsid w:val="00506E8A"/>
    <w:pPr>
      <w:widowControl w:val="0"/>
      <w:autoSpaceDE w:val="0"/>
      <w:autoSpaceDN w:val="0"/>
      <w:ind w:left="107"/>
    </w:pPr>
    <w:rPr>
      <w:rFonts w:ascii="Franklin Gothic Book" w:eastAsia="Franklin Gothic Book" w:hAnsi="Franklin Gothic Book" w:cs="Franklin Gothic 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onnell@sled.sc.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connell@sled.sc.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st.gov/cyberframework/getting-started"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16</Pages>
  <Words>2919</Words>
  <Characters>16641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 Robert</dc:creator>
  <cp:keywords/>
  <dc:description/>
  <cp:lastModifiedBy>Connell, Robert</cp:lastModifiedBy>
  <cp:revision>15</cp:revision>
  <cp:lastPrinted>2024-07-09T19:38:00Z</cp:lastPrinted>
  <dcterms:created xsi:type="dcterms:W3CDTF">2023-08-23T21:34:00Z</dcterms:created>
  <dcterms:modified xsi:type="dcterms:W3CDTF">2024-07-11T16:13:00Z</dcterms:modified>
</cp:coreProperties>
</file>